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margin" w:tblpY="-292"/>
        <w:tblW w:w="0" w:type="auto"/>
        <w:tblLook w:val="04A0" w:firstRow="1" w:lastRow="0" w:firstColumn="1" w:lastColumn="0" w:noHBand="0" w:noVBand="1"/>
      </w:tblPr>
      <w:tblGrid>
        <w:gridCol w:w="4928"/>
        <w:gridCol w:w="5528"/>
        <w:gridCol w:w="5090"/>
      </w:tblGrid>
      <w:tr w:rsidR="005536AE" w:rsidTr="005536AE">
        <w:trPr>
          <w:trHeight w:val="26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E" w:rsidRDefault="005536AE" w:rsidP="005536A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заседании 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«Родничок» 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августа 2014г.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МО: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 </w:t>
            </w:r>
            <w:r>
              <w:rPr>
                <w:sz w:val="28"/>
                <w:szCs w:val="28"/>
                <w:u w:val="single"/>
              </w:rPr>
              <w:t xml:space="preserve"> С.Н. Сизых</w:t>
            </w:r>
          </w:p>
          <w:p w:rsidR="005536AE" w:rsidRDefault="005536AE" w:rsidP="005536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AE" w:rsidRDefault="005536AE" w:rsidP="005536A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Согласовано.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Говорковская СОШ №17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_________Н.П. Чащина 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«__»___________2014г.</w:t>
            </w:r>
          </w:p>
          <w:p w:rsidR="005536AE" w:rsidRDefault="005536AE" w:rsidP="005536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AE" w:rsidRDefault="005536AE" w:rsidP="005536A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Утверждаю.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Говорковская 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№17</w:t>
            </w:r>
          </w:p>
          <w:p w:rsidR="005536AE" w:rsidRDefault="005536AE" w:rsidP="0055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_______В.И. Данилкина</w:t>
            </w:r>
          </w:p>
          <w:p w:rsidR="005536AE" w:rsidRDefault="005536AE" w:rsidP="005536AE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«__»___________2014г.</w:t>
            </w:r>
          </w:p>
        </w:tc>
      </w:tr>
    </w:tbl>
    <w:p w:rsidR="00931FDF" w:rsidRP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jc w:val="center"/>
        <w:rPr>
          <w:sz w:val="28"/>
          <w:szCs w:val="28"/>
        </w:rPr>
      </w:pP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jc w:val="center"/>
        <w:rPr>
          <w:sz w:val="28"/>
          <w:szCs w:val="28"/>
        </w:rPr>
      </w:pPr>
      <w:r w:rsidRPr="00931FDF">
        <w:rPr>
          <w:sz w:val="28"/>
          <w:szCs w:val="28"/>
        </w:rPr>
        <w:t xml:space="preserve">Рабочая программа </w:t>
      </w:r>
    </w:p>
    <w:p w:rsidR="00931FDF" w:rsidRPr="00931FDF" w:rsidRDefault="00931FDF" w:rsidP="00931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72007">
        <w:rPr>
          <w:sz w:val="28"/>
          <w:szCs w:val="28"/>
        </w:rPr>
        <w:t>искусству (</w:t>
      </w:r>
      <w:r>
        <w:rPr>
          <w:sz w:val="28"/>
          <w:szCs w:val="28"/>
        </w:rPr>
        <w:t>изобразительному искусств</w:t>
      </w:r>
      <w:r w:rsidR="00837619">
        <w:rPr>
          <w:sz w:val="28"/>
          <w:szCs w:val="28"/>
        </w:rPr>
        <w:t>у)</w:t>
      </w:r>
    </w:p>
    <w:p w:rsidR="00931FDF" w:rsidRDefault="00931FDF" w:rsidP="00931FD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31FDF">
        <w:rPr>
          <w:sz w:val="28"/>
          <w:szCs w:val="28"/>
        </w:rPr>
        <w:t xml:space="preserve"> класс </w:t>
      </w: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rPr>
          <w:sz w:val="28"/>
          <w:szCs w:val="28"/>
        </w:rPr>
      </w:pPr>
    </w:p>
    <w:p w:rsidR="00931FDF" w:rsidRPr="00931FDF" w:rsidRDefault="00931FDF" w:rsidP="00931FDF">
      <w:pPr>
        <w:jc w:val="right"/>
        <w:rPr>
          <w:sz w:val="28"/>
          <w:szCs w:val="28"/>
        </w:rPr>
      </w:pPr>
      <w:r w:rsidRPr="00931FDF">
        <w:rPr>
          <w:sz w:val="28"/>
          <w:szCs w:val="28"/>
        </w:rPr>
        <w:t>Составитель</w:t>
      </w:r>
    </w:p>
    <w:p w:rsidR="00931FDF" w:rsidRPr="00931FDF" w:rsidRDefault="008F0C6E" w:rsidP="00931FDF">
      <w:pPr>
        <w:jc w:val="right"/>
        <w:rPr>
          <w:sz w:val="28"/>
          <w:szCs w:val="28"/>
        </w:rPr>
      </w:pPr>
      <w:r>
        <w:rPr>
          <w:sz w:val="28"/>
          <w:szCs w:val="28"/>
        </w:rPr>
        <w:t>Буторина Татьяна Павловна</w:t>
      </w:r>
    </w:p>
    <w:p w:rsidR="00931FDF" w:rsidRPr="00931FDF" w:rsidRDefault="00931FDF" w:rsidP="00931FDF">
      <w:pPr>
        <w:jc w:val="right"/>
        <w:rPr>
          <w:sz w:val="28"/>
          <w:szCs w:val="28"/>
        </w:rPr>
      </w:pPr>
      <w:r w:rsidRPr="00931FDF">
        <w:rPr>
          <w:sz w:val="28"/>
          <w:szCs w:val="28"/>
        </w:rPr>
        <w:t xml:space="preserve">Учитель начальных классов </w:t>
      </w:r>
      <w:r w:rsidR="008F0C6E">
        <w:rPr>
          <w:sz w:val="28"/>
          <w:szCs w:val="28"/>
          <w:lang w:val="en-US"/>
        </w:rPr>
        <w:t>I</w:t>
      </w:r>
      <w:r w:rsidRPr="00931FDF">
        <w:rPr>
          <w:sz w:val="28"/>
          <w:szCs w:val="28"/>
        </w:rPr>
        <w:t xml:space="preserve"> категории</w:t>
      </w: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Default="00931FDF" w:rsidP="00931FDF">
      <w:pPr>
        <w:jc w:val="center"/>
        <w:rPr>
          <w:sz w:val="28"/>
          <w:szCs w:val="28"/>
        </w:rPr>
      </w:pPr>
    </w:p>
    <w:p w:rsidR="00931FDF" w:rsidRPr="00931FDF" w:rsidRDefault="00931FDF" w:rsidP="00931FDF">
      <w:pPr>
        <w:jc w:val="center"/>
        <w:rPr>
          <w:sz w:val="28"/>
          <w:szCs w:val="28"/>
        </w:rPr>
      </w:pPr>
      <w:r w:rsidRPr="00931FDF">
        <w:rPr>
          <w:sz w:val="28"/>
          <w:szCs w:val="28"/>
        </w:rPr>
        <w:t>201</w:t>
      </w:r>
      <w:r w:rsidR="008F0C6E">
        <w:rPr>
          <w:sz w:val="28"/>
          <w:szCs w:val="28"/>
        </w:rPr>
        <w:t xml:space="preserve">4 </w:t>
      </w:r>
      <w:r w:rsidRPr="00931FDF">
        <w:rPr>
          <w:sz w:val="28"/>
          <w:szCs w:val="28"/>
        </w:rPr>
        <w:t>-</w:t>
      </w:r>
      <w:r w:rsidR="008F0C6E">
        <w:rPr>
          <w:sz w:val="28"/>
          <w:szCs w:val="28"/>
        </w:rPr>
        <w:t xml:space="preserve"> </w:t>
      </w:r>
      <w:r w:rsidRPr="00931FDF">
        <w:rPr>
          <w:sz w:val="28"/>
          <w:szCs w:val="28"/>
        </w:rPr>
        <w:t>201</w:t>
      </w:r>
      <w:r w:rsidR="008F0C6E">
        <w:rPr>
          <w:sz w:val="28"/>
          <w:szCs w:val="28"/>
        </w:rPr>
        <w:t>5</w:t>
      </w:r>
      <w:r w:rsidRPr="00931FDF">
        <w:rPr>
          <w:sz w:val="28"/>
          <w:szCs w:val="28"/>
        </w:rPr>
        <w:t xml:space="preserve"> учебный год</w:t>
      </w:r>
    </w:p>
    <w:p w:rsidR="00FF7AE0" w:rsidRPr="00974937" w:rsidRDefault="005536AE" w:rsidP="00974937">
      <w:pPr>
        <w:shd w:val="clear" w:color="auto" w:fill="FFFFFF"/>
        <w:autoSpaceDE w:val="0"/>
        <w:autoSpaceDN w:val="0"/>
        <w:adjustRightInd w:val="0"/>
        <w:ind w:left="288"/>
        <w:jc w:val="center"/>
        <w:rPr>
          <w:b/>
          <w:bCs/>
          <w:color w:val="000000"/>
          <w:sz w:val="24"/>
          <w:szCs w:val="24"/>
        </w:rPr>
      </w:pPr>
      <w:r w:rsidRPr="00974937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F7AE0" w:rsidRPr="005536AE" w:rsidRDefault="00FF7AE0" w:rsidP="005536A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</w:rPr>
      </w:pPr>
      <w:r w:rsidRPr="005536AE">
        <w:t>Данная рабочая программ</w:t>
      </w:r>
      <w:r w:rsidR="00382D13" w:rsidRPr="005536AE">
        <w:t>а разработана на основе авторской программы</w:t>
      </w:r>
      <w:r w:rsidR="00E00F82" w:rsidRPr="00E00F82">
        <w:t xml:space="preserve"> </w:t>
      </w:r>
      <w:r w:rsidR="00E00F82">
        <w:t>Б.М. Неменского</w:t>
      </w:r>
      <w:r w:rsidRPr="005536AE">
        <w:t xml:space="preserve"> </w:t>
      </w:r>
      <w:r w:rsidR="00E00F82">
        <w:t>(</w:t>
      </w:r>
      <w:r w:rsidRPr="005536AE">
        <w:t>Изобразительное искусс</w:t>
      </w:r>
      <w:r w:rsidR="00E00F82">
        <w:t>тво.</w:t>
      </w:r>
      <w:r w:rsidR="00E00F82" w:rsidRPr="005536AE">
        <w:t xml:space="preserve"> </w:t>
      </w:r>
      <w:r w:rsidR="00E00F82">
        <w:t>Рабочие программы. Предметная линия учебников под редакцией Б.М. Неменского. 1 – 4 классы: пособие для учителей общеобразоват. учреждений/Б.М. Неменский, Л.А. Неменская, Л.А. Голяева; под ред. Б.М. Неменского</w:t>
      </w:r>
      <w:r w:rsidR="00E00F82" w:rsidRPr="005536AE">
        <w:t xml:space="preserve"> </w:t>
      </w:r>
      <w:r w:rsidR="00E00F82">
        <w:t xml:space="preserve">– </w:t>
      </w:r>
      <w:r w:rsidRPr="005536AE">
        <w:t>М.: Просвещение, 201</w:t>
      </w:r>
      <w:r w:rsidR="001D1647" w:rsidRPr="005536AE">
        <w:t>2</w:t>
      </w:r>
      <w:r w:rsidR="00E00F82">
        <w:t>), УМК «Школа России».</w:t>
      </w:r>
      <w:r w:rsidRPr="005536AE">
        <w:rPr>
          <w:rStyle w:val="c7"/>
          <w:b/>
          <w:bCs/>
          <w:i/>
          <w:iCs/>
        </w:rPr>
        <w:t xml:space="preserve"> </w:t>
      </w:r>
    </w:p>
    <w:p w:rsidR="00F56228" w:rsidRPr="005536AE" w:rsidRDefault="005536AE" w:rsidP="0097493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536AE">
        <w:rPr>
          <w:rFonts w:ascii="Times New Roman" w:hAnsi="Times New Roman"/>
          <w:b/>
          <w:sz w:val="24"/>
          <w:szCs w:val="24"/>
        </w:rPr>
        <w:t>Нормативные правовые документы</w:t>
      </w:r>
    </w:p>
    <w:p w:rsidR="00F56228" w:rsidRPr="005536AE" w:rsidRDefault="00987F0C" w:rsidP="00F56228">
      <w:pPr>
        <w:rPr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</w:t>
      </w:r>
      <w:r w:rsidR="00F56228" w:rsidRPr="005536AE">
        <w:rPr>
          <w:sz w:val="24"/>
          <w:szCs w:val="24"/>
        </w:rPr>
        <w:t>образовательный стандарт начального общего образования</w:t>
      </w:r>
    </w:p>
    <w:p w:rsidR="00F56228" w:rsidRPr="005536AE" w:rsidRDefault="00987F0C" w:rsidP="00F56228">
      <w:pPr>
        <w:rPr>
          <w:sz w:val="24"/>
          <w:szCs w:val="24"/>
        </w:rPr>
      </w:pPr>
      <w:r>
        <w:rPr>
          <w:sz w:val="24"/>
          <w:szCs w:val="24"/>
        </w:rPr>
        <w:t xml:space="preserve">Примерная основная образовательная программа </w:t>
      </w:r>
      <w:r w:rsidR="00F56228" w:rsidRPr="005536AE">
        <w:rPr>
          <w:sz w:val="24"/>
          <w:szCs w:val="24"/>
        </w:rPr>
        <w:t>образовательного учреждения Начальная школа /Е. С. Савинов. – 3 изд., перераб.- М.: Просвещение, 2011г</w:t>
      </w:r>
    </w:p>
    <w:p w:rsidR="00F56228" w:rsidRPr="005536AE" w:rsidRDefault="00F56228" w:rsidP="00F56228">
      <w:pPr>
        <w:rPr>
          <w:sz w:val="24"/>
          <w:szCs w:val="24"/>
        </w:rPr>
      </w:pPr>
      <w:r w:rsidRPr="005536AE">
        <w:rPr>
          <w:sz w:val="24"/>
          <w:szCs w:val="24"/>
        </w:rPr>
        <w:t>Календарный учебный график МКОУ Говорковской СОШ №17 на 201</w:t>
      </w:r>
      <w:r w:rsidR="00987F0C">
        <w:rPr>
          <w:sz w:val="24"/>
          <w:szCs w:val="24"/>
        </w:rPr>
        <w:t>4</w:t>
      </w:r>
      <w:r w:rsidRPr="005536AE">
        <w:rPr>
          <w:sz w:val="24"/>
          <w:szCs w:val="24"/>
        </w:rPr>
        <w:t>-201</w:t>
      </w:r>
      <w:r w:rsidR="00987F0C">
        <w:rPr>
          <w:sz w:val="24"/>
          <w:szCs w:val="24"/>
        </w:rPr>
        <w:t>5</w:t>
      </w:r>
      <w:r w:rsidRPr="005536AE">
        <w:rPr>
          <w:sz w:val="24"/>
          <w:szCs w:val="24"/>
        </w:rPr>
        <w:t xml:space="preserve"> учебный год;</w:t>
      </w:r>
    </w:p>
    <w:p w:rsidR="00F56228" w:rsidRPr="005536AE" w:rsidRDefault="00F56228" w:rsidP="00F56228">
      <w:pPr>
        <w:rPr>
          <w:sz w:val="24"/>
          <w:szCs w:val="24"/>
        </w:rPr>
      </w:pPr>
      <w:r w:rsidRPr="005536AE">
        <w:rPr>
          <w:sz w:val="24"/>
          <w:szCs w:val="24"/>
        </w:rPr>
        <w:t>Учебный план МКОУ Говорковской СОШ №17 на 201</w:t>
      </w:r>
      <w:r w:rsidR="00987F0C">
        <w:rPr>
          <w:sz w:val="24"/>
          <w:szCs w:val="24"/>
        </w:rPr>
        <w:t>4</w:t>
      </w:r>
      <w:r w:rsidRPr="005536AE">
        <w:rPr>
          <w:sz w:val="24"/>
          <w:szCs w:val="24"/>
        </w:rPr>
        <w:t>-201</w:t>
      </w:r>
      <w:r w:rsidR="00987F0C">
        <w:rPr>
          <w:sz w:val="24"/>
          <w:szCs w:val="24"/>
        </w:rPr>
        <w:t>5</w:t>
      </w:r>
      <w:r w:rsidRPr="005536AE">
        <w:rPr>
          <w:sz w:val="24"/>
          <w:szCs w:val="24"/>
        </w:rPr>
        <w:t xml:space="preserve"> учебный год;</w:t>
      </w:r>
    </w:p>
    <w:p w:rsidR="00F56228" w:rsidRPr="005536AE" w:rsidRDefault="00F56228" w:rsidP="00F56228">
      <w:pPr>
        <w:rPr>
          <w:sz w:val="24"/>
          <w:szCs w:val="24"/>
        </w:rPr>
      </w:pPr>
      <w:r w:rsidRPr="005536AE">
        <w:rPr>
          <w:sz w:val="24"/>
          <w:szCs w:val="24"/>
        </w:rPr>
        <w:t xml:space="preserve">Федеральный закон </w:t>
      </w:r>
      <w:r w:rsidR="00987F0C">
        <w:rPr>
          <w:sz w:val="24"/>
          <w:szCs w:val="24"/>
        </w:rPr>
        <w:t xml:space="preserve">РФ «Об образовании» № 273 – ФЗ </w:t>
      </w:r>
      <w:r w:rsidRPr="005536AE">
        <w:rPr>
          <w:sz w:val="24"/>
          <w:szCs w:val="24"/>
        </w:rPr>
        <w:t>от 29 декабря 2012 г.</w:t>
      </w:r>
    </w:p>
    <w:p w:rsidR="005536AE" w:rsidRDefault="005536AE" w:rsidP="009749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3EE">
        <w:rPr>
          <w:rFonts w:ascii="Times New Roman" w:hAnsi="Times New Roman"/>
          <w:b/>
          <w:sz w:val="24"/>
          <w:szCs w:val="24"/>
        </w:rPr>
        <w:t>О программе</w:t>
      </w:r>
    </w:p>
    <w:p w:rsidR="00974937" w:rsidRDefault="00974937" w:rsidP="005536AE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 w:rsidRPr="005536AE">
        <w:rPr>
          <w:b/>
          <w:bCs/>
          <w:sz w:val="24"/>
          <w:szCs w:val="24"/>
        </w:rPr>
        <w:t xml:space="preserve">Цель </w:t>
      </w:r>
      <w:r w:rsidRPr="005536AE">
        <w:rPr>
          <w:sz w:val="24"/>
          <w:szCs w:val="24"/>
        </w:rPr>
        <w:t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875CD1" w:rsidRDefault="00875CD1" w:rsidP="005536AE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</w:t>
      </w:r>
      <w:r w:rsidR="00460B68">
        <w:rPr>
          <w:sz w:val="24"/>
          <w:szCs w:val="24"/>
        </w:rPr>
        <w:t xml:space="preserve">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художественно-нравственного поиска человечества. Содержание программы учитывает возрастные роли визуального образа как средства познания и коммуникации в современных условиях.</w:t>
      </w:r>
    </w:p>
    <w:p w:rsidR="00460B68" w:rsidRDefault="00460B68" w:rsidP="005536AE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 w:rsidRPr="008F6471">
        <w:rPr>
          <w:b/>
          <w:sz w:val="24"/>
          <w:szCs w:val="24"/>
        </w:rPr>
        <w:t>Связи искусства с жизнью человека</w:t>
      </w:r>
      <w:r>
        <w:rPr>
          <w:sz w:val="24"/>
          <w:szCs w:val="24"/>
        </w:rPr>
        <w:t xml:space="preserve">, роль искусства в повседневном его бытии, в жизни </w:t>
      </w:r>
      <w:r w:rsidR="008F6471">
        <w:rPr>
          <w:sz w:val="24"/>
          <w:szCs w:val="24"/>
        </w:rPr>
        <w:t>общества</w:t>
      </w:r>
      <w:r>
        <w:rPr>
          <w:sz w:val="24"/>
          <w:szCs w:val="24"/>
        </w:rPr>
        <w:t>, значение искусства в развитии</w:t>
      </w:r>
      <w:r w:rsidR="008F6471">
        <w:rPr>
          <w:sz w:val="24"/>
          <w:szCs w:val="24"/>
        </w:rPr>
        <w:t xml:space="preserve"> каждого ребёнка – главный смысловой стержень программы.</w:t>
      </w:r>
    </w:p>
    <w:p w:rsidR="00875CD1" w:rsidRDefault="00875CD1" w:rsidP="005536AE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</w:p>
    <w:p w:rsidR="00875CD1" w:rsidRPr="00875CD1" w:rsidRDefault="00875CD1" w:rsidP="00875CD1">
      <w:pPr>
        <w:spacing w:after="200" w:line="276" w:lineRule="auto"/>
        <w:ind w:left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75CD1">
        <w:rPr>
          <w:rFonts w:eastAsia="Calibri"/>
          <w:b/>
          <w:sz w:val="24"/>
          <w:szCs w:val="24"/>
          <w:lang w:eastAsia="en-US"/>
        </w:rPr>
        <w:t xml:space="preserve">ОБЩАЯ ХАРАКТЕРИСТИКА </w:t>
      </w:r>
      <w:r w:rsidR="008F6471">
        <w:rPr>
          <w:rFonts w:eastAsia="Calibri"/>
          <w:b/>
          <w:sz w:val="24"/>
          <w:szCs w:val="24"/>
          <w:lang w:eastAsia="en-US"/>
        </w:rPr>
        <w:t xml:space="preserve">УЧЕБНОГО </w:t>
      </w:r>
      <w:bookmarkStart w:id="0" w:name="_GoBack"/>
      <w:r w:rsidR="008F6471">
        <w:rPr>
          <w:rFonts w:eastAsia="Calibri"/>
          <w:b/>
          <w:sz w:val="24"/>
          <w:szCs w:val="24"/>
          <w:lang w:eastAsia="en-US"/>
        </w:rPr>
        <w:t>ПРЕДМЕТА</w:t>
      </w:r>
      <w:bookmarkEnd w:id="0"/>
    </w:p>
    <w:p w:rsidR="00875CD1" w:rsidRDefault="008F6471" w:rsidP="005536AE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5536AE" w:rsidRPr="005536AE" w:rsidRDefault="005536AE" w:rsidP="005536AE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Систематизирующим методом является </w:t>
      </w:r>
      <w:r w:rsidRPr="005536AE">
        <w:rPr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5536AE">
        <w:rPr>
          <w:i/>
          <w:iCs/>
          <w:sz w:val="24"/>
          <w:szCs w:val="24"/>
        </w:rPr>
        <w:t xml:space="preserve"> </w:t>
      </w:r>
      <w:r w:rsidRPr="005536AE">
        <w:rPr>
          <w:sz w:val="24"/>
          <w:szCs w:val="24"/>
        </w:rPr>
        <w:t xml:space="preserve">для визуальных пространственных искусств: </w:t>
      </w:r>
    </w:p>
    <w:p w:rsidR="005536AE" w:rsidRPr="005536AE" w:rsidRDefault="00987F0C" w:rsidP="005536AE">
      <w:pPr>
        <w:shd w:val="clear" w:color="auto" w:fill="FFFFFF"/>
        <w:ind w:left="14"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5536AE" w:rsidRPr="005536AE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5536AE" w:rsidRPr="005536AE" w:rsidRDefault="00987F0C" w:rsidP="005536AE">
      <w:pPr>
        <w:shd w:val="clear" w:color="auto" w:fill="FFFFFF"/>
        <w:tabs>
          <w:tab w:val="left" w:pos="648"/>
        </w:tabs>
        <w:ind w:left="331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— </w:t>
      </w:r>
      <w:r w:rsidR="005536AE" w:rsidRPr="005536AE">
        <w:rPr>
          <w:i/>
          <w:iCs/>
          <w:sz w:val="24"/>
          <w:szCs w:val="24"/>
        </w:rPr>
        <w:t>декоративная художественная деятельность;</w:t>
      </w:r>
    </w:p>
    <w:p w:rsidR="005536AE" w:rsidRPr="005536AE" w:rsidRDefault="00987F0C" w:rsidP="005536AE">
      <w:pPr>
        <w:shd w:val="clear" w:color="auto" w:fill="FFFFFF"/>
        <w:tabs>
          <w:tab w:val="left" w:pos="648"/>
        </w:tabs>
        <w:ind w:left="331" w:firstLine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— </w:t>
      </w:r>
      <w:r w:rsidR="005536AE" w:rsidRPr="005536AE">
        <w:rPr>
          <w:i/>
          <w:iCs/>
          <w:sz w:val="24"/>
          <w:szCs w:val="24"/>
        </w:rPr>
        <w:t>конструктивная художественная деятельность.</w:t>
      </w:r>
    </w:p>
    <w:p w:rsidR="005536AE" w:rsidRPr="005536AE" w:rsidRDefault="005536AE" w:rsidP="005536AE">
      <w:pPr>
        <w:shd w:val="clear" w:color="auto" w:fill="FFFFFF"/>
        <w:ind w:left="14"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536AE" w:rsidRPr="005536AE" w:rsidRDefault="005536AE" w:rsidP="005536AE">
      <w:pPr>
        <w:shd w:val="clear" w:color="auto" w:fill="FFFFFF"/>
        <w:ind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536AE" w:rsidRPr="005536AE" w:rsidRDefault="005536AE" w:rsidP="005536AE">
      <w:pPr>
        <w:shd w:val="clear" w:color="auto" w:fill="FFFFFF"/>
        <w:ind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Основные </w:t>
      </w:r>
      <w:r w:rsidRPr="005536AE">
        <w:rPr>
          <w:b/>
          <w:sz w:val="24"/>
          <w:szCs w:val="24"/>
        </w:rPr>
        <w:t>виды учебной деятельности</w:t>
      </w:r>
      <w:r w:rsidRPr="005536AE">
        <w:rPr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536AE" w:rsidRPr="005536AE" w:rsidRDefault="005536AE" w:rsidP="005536AE">
      <w:pPr>
        <w:shd w:val="clear" w:color="auto" w:fill="FFFFFF"/>
        <w:ind w:firstLine="720"/>
        <w:jc w:val="both"/>
        <w:rPr>
          <w:sz w:val="24"/>
          <w:szCs w:val="24"/>
        </w:rPr>
      </w:pPr>
      <w:r w:rsidRPr="005536AE">
        <w:rPr>
          <w:b/>
          <w:sz w:val="24"/>
          <w:szCs w:val="24"/>
        </w:rPr>
        <w:t>Практическая художественно-творческая деятельность</w:t>
      </w:r>
      <w:r w:rsidRPr="005536AE">
        <w:rPr>
          <w:sz w:val="24"/>
          <w:szCs w:val="24"/>
        </w:rPr>
        <w:t xml:space="preserve"> (ребенок выступает в роли художника) и </w:t>
      </w:r>
      <w:r w:rsidRPr="005536AE">
        <w:rPr>
          <w:b/>
          <w:sz w:val="24"/>
          <w:szCs w:val="24"/>
        </w:rPr>
        <w:t>деятельность по восприятию искусства</w:t>
      </w:r>
      <w:r w:rsidRPr="005536AE">
        <w:rPr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5536AE" w:rsidRPr="005536AE" w:rsidRDefault="005536AE" w:rsidP="005536AE">
      <w:pPr>
        <w:shd w:val="clear" w:color="auto" w:fill="FFFFFF"/>
        <w:ind w:left="14" w:right="10"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Одна из задач — </w:t>
      </w:r>
      <w:r w:rsidRPr="005536AE">
        <w:rPr>
          <w:b/>
          <w:bCs/>
          <w:sz w:val="24"/>
          <w:szCs w:val="24"/>
        </w:rPr>
        <w:t xml:space="preserve">постоянная смена художественных материалов, </w:t>
      </w:r>
      <w:r w:rsidRPr="005536AE">
        <w:rPr>
          <w:sz w:val="24"/>
          <w:szCs w:val="24"/>
        </w:rPr>
        <w:t xml:space="preserve">овладение их выразительными возможностями. </w:t>
      </w:r>
      <w:r w:rsidRPr="005536AE">
        <w:rPr>
          <w:b/>
          <w:sz w:val="24"/>
          <w:szCs w:val="24"/>
        </w:rPr>
        <w:t>Многообразие видов деятельности</w:t>
      </w:r>
      <w:r w:rsidRPr="005536AE">
        <w:rPr>
          <w:sz w:val="24"/>
          <w:szCs w:val="24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5536AE" w:rsidRPr="005536AE" w:rsidRDefault="005536AE" w:rsidP="005536AE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5536AE">
        <w:rPr>
          <w:b/>
          <w:sz w:val="24"/>
          <w:szCs w:val="24"/>
        </w:rPr>
        <w:t>Восприятие произведений искусства</w:t>
      </w:r>
      <w:r w:rsidRPr="005536AE">
        <w:rPr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536AE" w:rsidRPr="005536AE" w:rsidRDefault="005536AE" w:rsidP="005536AE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5536AE" w:rsidRDefault="005536AE" w:rsidP="005536AE">
      <w:pPr>
        <w:shd w:val="clear" w:color="auto" w:fill="FFFFFF"/>
        <w:ind w:left="19" w:right="10" w:firstLine="720"/>
        <w:jc w:val="both"/>
        <w:rPr>
          <w:sz w:val="24"/>
          <w:szCs w:val="24"/>
        </w:rPr>
      </w:pPr>
      <w:r w:rsidRPr="005536AE">
        <w:rPr>
          <w:b/>
          <w:sz w:val="24"/>
          <w:szCs w:val="24"/>
        </w:rPr>
        <w:t>Развитие художественно-образного мышления</w:t>
      </w:r>
      <w:r w:rsidRPr="005536AE">
        <w:rPr>
          <w:sz w:val="24"/>
          <w:szCs w:val="24"/>
        </w:rPr>
        <w:t xml:space="preserve"> учащихся строится на единстве двух его основ:</w:t>
      </w:r>
      <w:r w:rsidRPr="005536AE">
        <w:rPr>
          <w:i/>
          <w:sz w:val="24"/>
          <w:szCs w:val="24"/>
        </w:rPr>
        <w:t xml:space="preserve"> развитие наблюдательности</w:t>
      </w:r>
      <w:r w:rsidRPr="005536AE">
        <w:rPr>
          <w:sz w:val="24"/>
          <w:szCs w:val="24"/>
        </w:rPr>
        <w:t xml:space="preserve">, т.е. умения вглядываться в явления жизни, и </w:t>
      </w:r>
      <w:r w:rsidRPr="005536AE">
        <w:rPr>
          <w:i/>
          <w:sz w:val="24"/>
          <w:szCs w:val="24"/>
        </w:rPr>
        <w:t>развитие фантазии</w:t>
      </w:r>
      <w:r w:rsidRPr="005536AE"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60F03" w:rsidRPr="00260F03" w:rsidRDefault="00260F03" w:rsidP="00260F03">
      <w:pPr>
        <w:shd w:val="clear" w:color="auto" w:fill="FFFFFF"/>
        <w:ind w:right="10" w:firstLine="709"/>
        <w:jc w:val="both"/>
        <w:rPr>
          <w:sz w:val="24"/>
          <w:szCs w:val="24"/>
          <w:lang w:eastAsia="en-US" w:bidi="en-US"/>
        </w:rPr>
      </w:pPr>
      <w:r w:rsidRPr="00260F03">
        <w:rPr>
          <w:sz w:val="24"/>
          <w:szCs w:val="24"/>
          <w:lang w:eastAsia="en-US" w:bidi="en-US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260F03">
        <w:rPr>
          <w:b/>
          <w:sz w:val="24"/>
          <w:szCs w:val="24"/>
          <w:lang w:eastAsia="en-US" w:bidi="en-US"/>
        </w:rPr>
        <w:t>цель</w:t>
      </w:r>
      <w:r w:rsidRPr="00260F03">
        <w:rPr>
          <w:i/>
          <w:sz w:val="24"/>
          <w:szCs w:val="24"/>
          <w:lang w:eastAsia="en-US" w:bidi="en-US"/>
        </w:rPr>
        <w:t xml:space="preserve"> - </w:t>
      </w:r>
      <w:r w:rsidRPr="00260F03">
        <w:rPr>
          <w:sz w:val="24"/>
          <w:szCs w:val="24"/>
          <w:lang w:eastAsia="en-US" w:bidi="en-US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60F03" w:rsidRPr="005536AE" w:rsidRDefault="00EF47B5" w:rsidP="00EF47B5">
      <w:pPr>
        <w:shd w:val="clear" w:color="auto" w:fill="FFFFFF"/>
        <w:ind w:firstLine="709"/>
        <w:jc w:val="both"/>
        <w:rPr>
          <w:sz w:val="24"/>
          <w:szCs w:val="24"/>
          <w:lang w:eastAsia="en-US" w:bidi="en-US"/>
        </w:rPr>
      </w:pPr>
      <w:r w:rsidRPr="00EF47B5">
        <w:rPr>
          <w:sz w:val="24"/>
          <w:szCs w:val="24"/>
          <w:lang w:eastAsia="en-US" w:bidi="en-US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5536AE" w:rsidRPr="005536AE" w:rsidRDefault="005536AE" w:rsidP="005536AE">
      <w:pPr>
        <w:shd w:val="clear" w:color="auto" w:fill="FFFFFF"/>
        <w:ind w:left="10" w:right="10" w:firstLine="720"/>
        <w:jc w:val="both"/>
        <w:rPr>
          <w:b/>
          <w:sz w:val="24"/>
          <w:szCs w:val="24"/>
        </w:rPr>
      </w:pPr>
      <w:r w:rsidRPr="005536AE">
        <w:rPr>
          <w:sz w:val="24"/>
          <w:szCs w:val="24"/>
        </w:rPr>
        <w:t xml:space="preserve">Программа «Изобразительное искусство» предусматривает </w:t>
      </w:r>
      <w:r w:rsidRPr="005536AE">
        <w:rPr>
          <w:bCs/>
          <w:iCs/>
          <w:sz w:val="24"/>
          <w:szCs w:val="24"/>
        </w:rPr>
        <w:t xml:space="preserve">чередование уроков </w:t>
      </w:r>
      <w:r w:rsidRPr="005536AE">
        <w:rPr>
          <w:b/>
          <w:bCs/>
          <w:iCs/>
          <w:sz w:val="24"/>
          <w:szCs w:val="24"/>
        </w:rPr>
        <w:t>индивидуального</w:t>
      </w:r>
      <w:r w:rsidRPr="005536AE">
        <w:rPr>
          <w:bCs/>
          <w:iCs/>
          <w:sz w:val="24"/>
          <w:szCs w:val="24"/>
        </w:rPr>
        <w:t xml:space="preserve"> </w:t>
      </w:r>
      <w:r w:rsidRPr="005536AE">
        <w:rPr>
          <w:b/>
          <w:bCs/>
          <w:iCs/>
          <w:sz w:val="24"/>
          <w:szCs w:val="24"/>
        </w:rPr>
        <w:t xml:space="preserve">практического творчества </w:t>
      </w:r>
      <w:r w:rsidRPr="005536AE">
        <w:rPr>
          <w:b/>
          <w:sz w:val="24"/>
          <w:szCs w:val="24"/>
        </w:rPr>
        <w:t xml:space="preserve">учащихся </w:t>
      </w:r>
      <w:r w:rsidRPr="005536AE">
        <w:rPr>
          <w:sz w:val="24"/>
          <w:szCs w:val="24"/>
        </w:rPr>
        <w:t xml:space="preserve">и </w:t>
      </w:r>
      <w:r w:rsidRPr="005536AE">
        <w:rPr>
          <w:bCs/>
          <w:iCs/>
          <w:sz w:val="24"/>
          <w:szCs w:val="24"/>
        </w:rPr>
        <w:t>уроков</w:t>
      </w:r>
      <w:r w:rsidRPr="005536AE">
        <w:rPr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5536AE" w:rsidRPr="005536AE" w:rsidRDefault="005536AE" w:rsidP="005536AE">
      <w:pPr>
        <w:shd w:val="clear" w:color="auto" w:fill="FFFFFF"/>
        <w:ind w:left="14" w:right="5"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>Коллективные формы работы: работа по группам; инд</w:t>
      </w:r>
      <w:r w:rsidR="00EF47B5">
        <w:rPr>
          <w:sz w:val="24"/>
          <w:szCs w:val="24"/>
        </w:rPr>
        <w:t xml:space="preserve">ивидуально-коллективная работа, когда </w:t>
      </w:r>
      <w:r w:rsidRPr="005536AE">
        <w:rPr>
          <w:sz w:val="24"/>
          <w:szCs w:val="24"/>
        </w:rPr>
        <w:t>каждый выполняет свою часть</w:t>
      </w:r>
      <w:r w:rsidR="00EF47B5">
        <w:rPr>
          <w:sz w:val="24"/>
          <w:szCs w:val="24"/>
        </w:rPr>
        <w:t xml:space="preserve"> для общего панно или постройки</w:t>
      </w:r>
      <w:r w:rsidRPr="005536AE">
        <w:rPr>
          <w:sz w:val="24"/>
          <w:szCs w:val="24"/>
        </w:rPr>
        <w:t xml:space="preserve">. </w:t>
      </w:r>
    </w:p>
    <w:p w:rsidR="005536AE" w:rsidRPr="005536AE" w:rsidRDefault="005536AE" w:rsidP="005536AE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536AE" w:rsidRPr="005536AE" w:rsidRDefault="005536AE" w:rsidP="005536AE">
      <w:pPr>
        <w:shd w:val="clear" w:color="auto" w:fill="FFFFFF"/>
        <w:ind w:left="19" w:firstLine="720"/>
        <w:jc w:val="both"/>
        <w:rPr>
          <w:sz w:val="24"/>
          <w:szCs w:val="24"/>
        </w:rPr>
      </w:pPr>
      <w:r w:rsidRPr="005536AE">
        <w:rPr>
          <w:b/>
          <w:sz w:val="24"/>
          <w:szCs w:val="24"/>
        </w:rPr>
        <w:t>Обсуждение детских работ</w:t>
      </w:r>
      <w:r w:rsidRPr="005536AE">
        <w:rPr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536AE" w:rsidRPr="005536AE" w:rsidRDefault="005536AE" w:rsidP="005536AE">
      <w:pPr>
        <w:shd w:val="clear" w:color="auto" w:fill="FFFFFF"/>
        <w:ind w:left="10" w:right="14"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Периодическая </w:t>
      </w:r>
      <w:r w:rsidRPr="005536AE">
        <w:rPr>
          <w:b/>
          <w:bCs/>
          <w:sz w:val="24"/>
          <w:szCs w:val="24"/>
        </w:rPr>
        <w:t xml:space="preserve">организация выставок </w:t>
      </w:r>
      <w:r w:rsidRPr="005536AE">
        <w:rPr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F47B5" w:rsidRDefault="00EF47B5" w:rsidP="00EF47B5">
      <w:pPr>
        <w:spacing w:after="200" w:line="276" w:lineRule="auto"/>
        <w:ind w:left="284"/>
        <w:contextualSpacing/>
        <w:rPr>
          <w:b/>
          <w:bCs/>
          <w:sz w:val="24"/>
          <w:szCs w:val="24"/>
        </w:rPr>
      </w:pPr>
    </w:p>
    <w:p w:rsidR="00EF47B5" w:rsidRPr="00EF47B5" w:rsidRDefault="00EF47B5" w:rsidP="00EF47B5">
      <w:pPr>
        <w:spacing w:after="200" w:line="276" w:lineRule="auto"/>
        <w:ind w:left="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A3DA3">
        <w:rPr>
          <w:b/>
          <w:bCs/>
          <w:sz w:val="24"/>
          <w:szCs w:val="24"/>
        </w:rPr>
        <w:t>ОПИСАНИЕ МЕСТА УЧЕБНОГО ПРЕДМЕТА В УЧЕБНОМ ПЛАНЕ</w:t>
      </w:r>
    </w:p>
    <w:p w:rsidR="00EF47B5" w:rsidRPr="00EF47B5" w:rsidRDefault="00EF47B5" w:rsidP="00306C82">
      <w:pPr>
        <w:ind w:firstLine="284"/>
        <w:jc w:val="both"/>
        <w:rPr>
          <w:rFonts w:eastAsiaTheme="minorEastAsia"/>
          <w:sz w:val="24"/>
          <w:szCs w:val="24"/>
        </w:rPr>
      </w:pPr>
      <w:r w:rsidRPr="00EF47B5">
        <w:rPr>
          <w:rFonts w:eastAsiaTheme="minorEastAsia"/>
          <w:sz w:val="24"/>
          <w:szCs w:val="24"/>
        </w:rPr>
        <w:t xml:space="preserve">Согласно базисному (образовательному) плану МКОУ Говорковской СОШ № 17 на изучение </w:t>
      </w:r>
      <w:r w:rsidR="00306C82">
        <w:rPr>
          <w:rFonts w:eastAsiaTheme="minorEastAsia"/>
          <w:sz w:val="24"/>
          <w:szCs w:val="24"/>
        </w:rPr>
        <w:t>изобразительного искусства</w:t>
      </w:r>
      <w:r w:rsidRPr="00EF47B5">
        <w:rPr>
          <w:rFonts w:eastAsiaTheme="minorEastAsia"/>
          <w:sz w:val="24"/>
          <w:szCs w:val="24"/>
        </w:rPr>
        <w:t xml:space="preserve"> в </w:t>
      </w:r>
      <w:r w:rsidR="00306C82">
        <w:rPr>
          <w:rFonts w:eastAsiaTheme="minorEastAsia"/>
          <w:sz w:val="24"/>
          <w:szCs w:val="24"/>
        </w:rPr>
        <w:t>1- 4</w:t>
      </w:r>
      <w:r w:rsidRPr="00EF47B5">
        <w:rPr>
          <w:rFonts w:eastAsiaTheme="minorEastAsia"/>
          <w:sz w:val="24"/>
          <w:szCs w:val="24"/>
        </w:rPr>
        <w:t xml:space="preserve"> класс</w:t>
      </w:r>
      <w:r w:rsidR="00306C82">
        <w:rPr>
          <w:rFonts w:eastAsiaTheme="minorEastAsia"/>
          <w:sz w:val="24"/>
          <w:szCs w:val="24"/>
        </w:rPr>
        <w:t>ах</w:t>
      </w:r>
      <w:r w:rsidRPr="00EF47B5">
        <w:rPr>
          <w:rFonts w:eastAsiaTheme="minorEastAsia"/>
          <w:sz w:val="24"/>
          <w:szCs w:val="24"/>
        </w:rPr>
        <w:t xml:space="preserve"> начальной школы отводится по </w:t>
      </w:r>
      <w:r w:rsidR="00306C82">
        <w:rPr>
          <w:rFonts w:eastAsiaTheme="minorEastAsia"/>
          <w:sz w:val="24"/>
          <w:szCs w:val="24"/>
        </w:rPr>
        <w:t>1 ч в неделю. Всего</w:t>
      </w:r>
      <w:r w:rsidRPr="00EF47B5">
        <w:rPr>
          <w:rFonts w:eastAsiaTheme="minorEastAsia"/>
          <w:sz w:val="24"/>
          <w:szCs w:val="24"/>
        </w:rPr>
        <w:t xml:space="preserve"> на </w:t>
      </w:r>
      <w:r w:rsidR="00306C82">
        <w:rPr>
          <w:rFonts w:eastAsiaTheme="minorEastAsia"/>
          <w:sz w:val="24"/>
          <w:szCs w:val="24"/>
        </w:rPr>
        <w:t xml:space="preserve">курс 135 ч. Предмет изучается: </w:t>
      </w:r>
      <w:r w:rsidRPr="00EF47B5">
        <w:rPr>
          <w:rFonts w:eastAsiaTheme="minorEastAsia"/>
          <w:sz w:val="24"/>
          <w:szCs w:val="24"/>
        </w:rPr>
        <w:t xml:space="preserve">в </w:t>
      </w:r>
      <w:r w:rsidRPr="00EF47B5">
        <w:rPr>
          <w:rFonts w:eastAsiaTheme="minorEastAsia"/>
          <w:b/>
          <w:sz w:val="24"/>
          <w:szCs w:val="24"/>
        </w:rPr>
        <w:t>1 классе</w:t>
      </w:r>
      <w:r w:rsidRPr="00EF47B5">
        <w:rPr>
          <w:rFonts w:eastAsiaTheme="minorEastAsia"/>
          <w:sz w:val="24"/>
          <w:szCs w:val="24"/>
        </w:rPr>
        <w:t xml:space="preserve"> — 33 </w:t>
      </w:r>
      <w:r w:rsidR="00306C82">
        <w:rPr>
          <w:rFonts w:eastAsiaTheme="minorEastAsia"/>
          <w:sz w:val="24"/>
          <w:szCs w:val="24"/>
        </w:rPr>
        <w:t>ч в год</w:t>
      </w:r>
      <w:r w:rsidRPr="00EF47B5">
        <w:rPr>
          <w:rFonts w:eastAsiaTheme="minorEastAsia"/>
          <w:sz w:val="24"/>
          <w:szCs w:val="24"/>
        </w:rPr>
        <w:t xml:space="preserve">, во 2 - 4 классах </w:t>
      </w:r>
      <w:r w:rsidR="00306C82">
        <w:rPr>
          <w:rFonts w:eastAsiaTheme="minorEastAsia"/>
          <w:sz w:val="24"/>
          <w:szCs w:val="24"/>
        </w:rPr>
        <w:t xml:space="preserve">- </w:t>
      </w:r>
      <w:r w:rsidRPr="00EF47B5">
        <w:rPr>
          <w:rFonts w:eastAsiaTheme="minorEastAsia"/>
          <w:sz w:val="24"/>
          <w:szCs w:val="24"/>
        </w:rPr>
        <w:t xml:space="preserve">34 </w:t>
      </w:r>
      <w:r w:rsidR="00306C82">
        <w:rPr>
          <w:rFonts w:eastAsiaTheme="minorEastAsia"/>
          <w:sz w:val="24"/>
          <w:szCs w:val="24"/>
        </w:rPr>
        <w:t>ч в год (при 1 ч в неделю).</w:t>
      </w:r>
    </w:p>
    <w:p w:rsidR="005536AE" w:rsidRPr="00306C82" w:rsidRDefault="00EF47B5" w:rsidP="00306C82">
      <w:pPr>
        <w:pStyle w:val="a4"/>
        <w:shd w:val="clear" w:color="auto" w:fill="FFFFFF"/>
        <w:ind w:left="0" w:right="10"/>
        <w:jc w:val="center"/>
        <w:rPr>
          <w:rFonts w:ascii="Times New Roman" w:hAnsi="Times New Roman"/>
          <w:sz w:val="24"/>
          <w:szCs w:val="24"/>
        </w:rPr>
      </w:pPr>
      <w:r w:rsidRPr="00EF47B5">
        <w:rPr>
          <w:rFonts w:ascii="Times New Roman" w:eastAsiaTheme="minorEastAsia" w:hAnsi="Times New Roman" w:cstheme="minorBidi"/>
          <w:b/>
          <w:sz w:val="24"/>
          <w:szCs w:val="24"/>
        </w:rPr>
        <w:t>ОПИСАНИЕ ЦЕННОСТНЫХ ОРИЕНТИРОВ СОДЕРЖАНИЯ УЧЕБНОГО ПРЕДМЕТА</w:t>
      </w:r>
    </w:p>
    <w:p w:rsidR="005536AE" w:rsidRPr="005536AE" w:rsidRDefault="005536AE" w:rsidP="00552EA3">
      <w:pPr>
        <w:shd w:val="clear" w:color="auto" w:fill="FFFFFF"/>
        <w:ind w:firstLine="709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Приоритетная цель художественного образования в школе — </w:t>
      </w:r>
      <w:r w:rsidRPr="005536AE">
        <w:rPr>
          <w:b/>
          <w:sz w:val="24"/>
          <w:szCs w:val="24"/>
        </w:rPr>
        <w:t xml:space="preserve">духовно-нравственное развитие </w:t>
      </w:r>
      <w:r w:rsidRPr="005536AE">
        <w:rPr>
          <w:sz w:val="24"/>
          <w:szCs w:val="24"/>
        </w:rPr>
        <w:t xml:space="preserve">ребенка. </w:t>
      </w:r>
    </w:p>
    <w:p w:rsidR="005536AE" w:rsidRPr="005536AE" w:rsidRDefault="005536AE" w:rsidP="00552EA3">
      <w:pPr>
        <w:shd w:val="clear" w:color="auto" w:fill="FFFFFF"/>
        <w:ind w:firstLine="709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Культуросозидающая роль программы состоит в воспитании </w:t>
      </w:r>
      <w:r w:rsidRPr="005536AE">
        <w:rPr>
          <w:b/>
          <w:sz w:val="24"/>
          <w:szCs w:val="24"/>
        </w:rPr>
        <w:t>гражданственности и патриотизма</w:t>
      </w:r>
      <w:r w:rsidR="00306C82">
        <w:rPr>
          <w:sz w:val="24"/>
          <w:szCs w:val="24"/>
        </w:rPr>
        <w:t xml:space="preserve">. Прежде </w:t>
      </w:r>
      <w:r w:rsidR="00F12E33">
        <w:rPr>
          <w:sz w:val="24"/>
          <w:szCs w:val="24"/>
        </w:rPr>
        <w:t xml:space="preserve">всего, </w:t>
      </w:r>
      <w:r w:rsidRPr="005536AE">
        <w:rPr>
          <w:sz w:val="24"/>
          <w:szCs w:val="24"/>
        </w:rPr>
        <w:t xml:space="preserve">ребенок постигает искусство своей Родины, а потом знакомиться с искусством других народов. </w:t>
      </w:r>
    </w:p>
    <w:p w:rsidR="005536AE" w:rsidRPr="005536AE" w:rsidRDefault="005536AE" w:rsidP="005536AE">
      <w:pPr>
        <w:shd w:val="clear" w:color="auto" w:fill="FFFFFF"/>
        <w:ind w:firstLine="709"/>
        <w:jc w:val="both"/>
        <w:rPr>
          <w:sz w:val="24"/>
          <w:szCs w:val="24"/>
        </w:rPr>
      </w:pPr>
      <w:r w:rsidRPr="005536AE">
        <w:rPr>
          <w:sz w:val="24"/>
          <w:szCs w:val="24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5536AE" w:rsidRPr="005536AE" w:rsidRDefault="005536AE" w:rsidP="005536AE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536AE">
        <w:rPr>
          <w:b/>
          <w:sz w:val="24"/>
          <w:szCs w:val="24"/>
        </w:rPr>
        <w:t>Связи искусства с жизнью человека</w:t>
      </w:r>
      <w:r w:rsidRPr="005536AE">
        <w:rPr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5536AE">
        <w:rPr>
          <w:bCs/>
          <w:sz w:val="24"/>
          <w:szCs w:val="24"/>
        </w:rPr>
        <w:t>главный смысловой стержень курса</w:t>
      </w:r>
      <w:r w:rsidRPr="005536AE">
        <w:rPr>
          <w:b/>
          <w:bCs/>
          <w:sz w:val="24"/>
          <w:szCs w:val="24"/>
        </w:rPr>
        <w:t>.</w:t>
      </w:r>
    </w:p>
    <w:p w:rsidR="005536AE" w:rsidRPr="005536AE" w:rsidRDefault="005536AE" w:rsidP="005536AE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536AE">
        <w:rPr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536AE" w:rsidRPr="005536AE" w:rsidRDefault="005536AE" w:rsidP="005536AE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Одна из главных задач курса — развитие у ребенка </w:t>
      </w:r>
      <w:r w:rsidRPr="005536AE">
        <w:rPr>
          <w:b/>
          <w:sz w:val="24"/>
          <w:szCs w:val="24"/>
        </w:rPr>
        <w:t>интереса к внутреннему миру человека</w:t>
      </w:r>
      <w:r w:rsidRPr="005536AE">
        <w:rPr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536AE">
        <w:rPr>
          <w:b/>
          <w:sz w:val="24"/>
          <w:szCs w:val="24"/>
        </w:rPr>
        <w:t>способности сопереживани</w:t>
      </w:r>
      <w:r w:rsidRPr="005536AE">
        <w:rPr>
          <w:sz w:val="24"/>
          <w:szCs w:val="24"/>
        </w:rPr>
        <w:t>я.</w:t>
      </w:r>
    </w:p>
    <w:p w:rsidR="00F12E33" w:rsidRPr="00F12E33" w:rsidRDefault="005536AE" w:rsidP="00F12E33">
      <w:pPr>
        <w:shd w:val="clear" w:color="auto" w:fill="FFFFFF"/>
        <w:ind w:firstLine="709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Любая тема по искусству должна быть не просто изучена, а прожита в деятельностной форме, </w:t>
      </w:r>
      <w:r w:rsidRPr="005536AE">
        <w:rPr>
          <w:b/>
          <w:sz w:val="24"/>
          <w:szCs w:val="24"/>
        </w:rPr>
        <w:t>в форме личного</w:t>
      </w:r>
      <w:r w:rsidRPr="005536AE">
        <w:rPr>
          <w:sz w:val="24"/>
          <w:szCs w:val="24"/>
        </w:rPr>
        <w:t xml:space="preserve"> </w:t>
      </w:r>
      <w:r w:rsidRPr="005536AE">
        <w:rPr>
          <w:b/>
          <w:sz w:val="24"/>
          <w:szCs w:val="24"/>
        </w:rPr>
        <w:t>творческого опыта</w:t>
      </w:r>
      <w:r w:rsidRPr="00F12E33">
        <w:rPr>
          <w:b/>
          <w:sz w:val="24"/>
          <w:szCs w:val="24"/>
        </w:rPr>
        <w:t>.</w:t>
      </w:r>
      <w:r w:rsidRPr="00F12E33">
        <w:rPr>
          <w:sz w:val="24"/>
          <w:szCs w:val="24"/>
        </w:rPr>
        <w:t xml:space="preserve"> </w:t>
      </w:r>
      <w:r w:rsidR="00F12E33" w:rsidRPr="00F12E33">
        <w:rPr>
          <w:sz w:val="24"/>
          <w:szCs w:val="24"/>
        </w:rPr>
        <w:t>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12E33" w:rsidRPr="00F12E33" w:rsidRDefault="00F12E33" w:rsidP="00F12E33">
      <w:pPr>
        <w:shd w:val="clear" w:color="auto" w:fill="FFFFFF"/>
        <w:ind w:firstLine="709"/>
        <w:jc w:val="both"/>
        <w:rPr>
          <w:sz w:val="24"/>
          <w:szCs w:val="24"/>
        </w:rPr>
      </w:pPr>
      <w:r w:rsidRPr="00F12E33">
        <w:rPr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F12E33">
        <w:rPr>
          <w:b/>
          <w:sz w:val="24"/>
          <w:szCs w:val="24"/>
        </w:rPr>
        <w:t>проживание художественного образа</w:t>
      </w:r>
      <w:r w:rsidRPr="00F12E33">
        <w:rPr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F12E33">
        <w:rPr>
          <w:iCs/>
          <w:sz w:val="24"/>
          <w:szCs w:val="24"/>
        </w:rPr>
        <w:t>собственный чувственный опыт.</w:t>
      </w:r>
      <w:r w:rsidRPr="00F12E33">
        <w:rPr>
          <w:i/>
          <w:iCs/>
          <w:sz w:val="24"/>
          <w:szCs w:val="24"/>
        </w:rPr>
        <w:t xml:space="preserve"> </w:t>
      </w:r>
      <w:r w:rsidRPr="00F12E33">
        <w:rPr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76DCC" w:rsidRDefault="00FC2581" w:rsidP="005536AE">
      <w:pPr>
        <w:shd w:val="clear" w:color="auto" w:fill="FFFFFF"/>
        <w:ind w:right="1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          </w:t>
      </w: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64D77" w:rsidRDefault="00664D77" w:rsidP="00664D77">
      <w:pPr>
        <w:pStyle w:val="msonormalbullet1gif"/>
        <w:tabs>
          <w:tab w:val="left" w:pos="1560"/>
          <w:tab w:val="left" w:pos="5812"/>
        </w:tabs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ЛИЧНОСТНЫЕ, МЕТАПРЕДМЕТНЫЕ И ПРЕДМЕТНЫЕ РЕЗУЛЬТАТЫ ОСВОЕНИЯ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702"/>
      </w:tblGrid>
      <w:tr w:rsidR="00664D77" w:rsidTr="002C4DA9">
        <w:trPr>
          <w:trHeight w:val="34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D77" w:rsidRPr="00F12E33" w:rsidRDefault="00664D77" w:rsidP="008F550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F12E33">
              <w:t>1 класс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D77" w:rsidRPr="00F12E33" w:rsidRDefault="00664D77" w:rsidP="008F550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F12E33">
              <w:t>4 класс</w:t>
            </w:r>
          </w:p>
        </w:tc>
      </w:tr>
      <w:tr w:rsidR="00664D77" w:rsidTr="002C4DA9">
        <w:trPr>
          <w:trHeight w:val="40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D77" w:rsidRPr="00664D77" w:rsidRDefault="00664D77" w:rsidP="00664D77">
            <w:pPr>
              <w:shd w:val="clear" w:color="auto" w:fill="FFFFFF"/>
              <w:ind w:right="5"/>
              <w:jc w:val="both"/>
              <w:rPr>
                <w:b/>
                <w:sz w:val="24"/>
                <w:szCs w:val="24"/>
              </w:rPr>
            </w:pPr>
            <w:r w:rsidRPr="00664D77">
              <w:rPr>
                <w:b/>
                <w:sz w:val="24"/>
                <w:szCs w:val="24"/>
              </w:rPr>
              <w:t xml:space="preserve">Личностными результатами </w:t>
            </w:r>
            <w:r w:rsidRPr="00664D77">
              <w:rPr>
                <w:b/>
                <w:i/>
                <w:sz w:val="24"/>
                <w:szCs w:val="24"/>
              </w:rPr>
              <w:t>является формирование следующих умений: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учебно-познавательный интерес к новому учебному материалу и способам решения новой задачи; 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основы экологической культуры: пр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инятие ценности природного мира;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в требованиям конкретной задачи;</w:t>
            </w:r>
          </w:p>
          <w:p w:rsidR="00664D77" w:rsidRPr="002C4DA9" w:rsidRDefault="00664D77" w:rsidP="002C4DA9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способность к самооценке на основе критериев успешности учебной деятельности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.</w:t>
            </w:r>
          </w:p>
          <w:p w:rsidR="00664D77" w:rsidRPr="00664D77" w:rsidRDefault="00664D77" w:rsidP="00664D77">
            <w:pPr>
              <w:shd w:val="clear" w:color="auto" w:fill="FFFFFF"/>
              <w:ind w:right="5"/>
              <w:jc w:val="both"/>
              <w:rPr>
                <w:b/>
                <w:sz w:val="24"/>
                <w:szCs w:val="24"/>
              </w:rPr>
            </w:pPr>
            <w:r w:rsidRPr="00664D77"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b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адекватно воспринимать предложения и оценку учителей, това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рищей, родителей и других людей.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b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строить сообщения в устной и письменной форме;</w:t>
            </w:r>
          </w:p>
          <w:p w:rsidR="00664D77" w:rsidRPr="00664D77" w:rsidRDefault="00664D77" w:rsidP="00664D77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664D77" w:rsidRPr="00664D77" w:rsidRDefault="00664D77" w:rsidP="00664D77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строить рассуждения в форме связи простых суждений об объекте, е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го строении, свойствах и связях.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b/>
                <w:i/>
                <w:color w:val="000000"/>
                <w:sz w:val="24"/>
                <w:szCs w:val="24"/>
              </w:rPr>
              <w:t>Коммуникативные УУД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:</w:t>
            </w:r>
          </w:p>
          <w:p w:rsidR="00664D77" w:rsidRPr="00664D77" w:rsidRDefault="002C4DA9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- </w:t>
            </w:r>
            <w:r w:rsidR="00664D77"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2C4DA9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</w:t>
            </w:r>
            <w:r w:rsidR="002C4DA9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формулировать собственное мнение и позицию; </w:t>
            </w:r>
          </w:p>
          <w:p w:rsidR="00664D77" w:rsidRPr="00664D77" w:rsidRDefault="002C4DA9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- </w:t>
            </w:r>
            <w:r w:rsidR="00664D77"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задавать вопросы;</w:t>
            </w:r>
          </w:p>
          <w:p w:rsidR="00664D77" w:rsidRPr="00664D77" w:rsidRDefault="002C4DA9" w:rsidP="00664D77">
            <w:pPr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- </w:t>
            </w:r>
            <w:r w:rsidR="00664D77"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использовать речь для регуляции своего действия.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b/>
                <w:i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664D77">
              <w:rPr>
                <w:rStyle w:val="Zag11"/>
                <w:rFonts w:eastAsia="@Arial Unicode MS"/>
                <w:b/>
                <w:i/>
                <w:color w:val="000000"/>
                <w:sz w:val="24"/>
                <w:szCs w:val="24"/>
              </w:rPr>
              <w:t xml:space="preserve">изучения </w:t>
            </w:r>
            <w:r w:rsidRPr="00664D77">
              <w:rPr>
                <w:b/>
                <w:i/>
                <w:sz w:val="24"/>
                <w:szCs w:val="24"/>
              </w:rPr>
              <w:t>изобразительного искусства являются формирование следующих умений:</w:t>
            </w:r>
          </w:p>
          <w:p w:rsidR="00664D77" w:rsidRPr="00664D77" w:rsidRDefault="00664D77" w:rsidP="00664D77">
            <w:pPr>
              <w:jc w:val="both"/>
              <w:rPr>
                <w:i/>
                <w:sz w:val="24"/>
                <w:szCs w:val="24"/>
              </w:rPr>
            </w:pPr>
            <w:r w:rsidRPr="00664D77">
              <w:rPr>
                <w:b/>
                <w:i/>
                <w:sz w:val="24"/>
                <w:szCs w:val="24"/>
              </w:rPr>
              <w:t>Обучающийся  научится</w:t>
            </w:r>
            <w:r w:rsidRPr="00664D77">
              <w:rPr>
                <w:sz w:val="24"/>
                <w:szCs w:val="24"/>
              </w:rPr>
              <w:t>:</w:t>
            </w:r>
            <w:r w:rsidRPr="00664D77">
              <w:rPr>
                <w:i/>
                <w:sz w:val="24"/>
                <w:szCs w:val="24"/>
              </w:rPr>
              <w:t xml:space="preserve"> 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>-</w:t>
            </w:r>
            <w:r w:rsidRPr="00664D77">
              <w:rPr>
                <w:sz w:val="24"/>
                <w:szCs w:val="24"/>
              </w:rPr>
              <w:t xml:space="preserve"> узнает значение слов: художник, палитра, композиция, иллюстрация, аппликация, коллаж,   флористика, гончар;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узнавать отдельные произведения выдающихся художников и народных мастеров;</w:t>
            </w:r>
          </w:p>
          <w:p w:rsidR="00664D77" w:rsidRPr="00664D77" w:rsidRDefault="00664D77" w:rsidP="00664D77">
            <w:pPr>
              <w:jc w:val="both"/>
              <w:rPr>
                <w:rStyle w:val="Zag11"/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</w:t>
            </w:r>
            <w:r w:rsidRPr="00664D7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основные и смешанные цвета, элементарные правила их смешивания;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эмоциональное значение тёплых и холодных тонов;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особенности построения орнамента и его значение в образе художественной вещи;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знать правила техники безопасности при работе с режущими и колющими инструментами;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 xml:space="preserve">-   способы и приёмы обработки различных материалов; 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организовывать своё рабочее место, пользоваться кистью, красками, палитрой; ножницами;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передавать в рисунке простейшую форму, основной цвет предметов;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составлять композиции с учётом замысла;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конструировать из бумаги на основе техники оригами, гофрирования, сминания, сгибания;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конструировать из ткани на основе скручивания и связывания;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>-   конструировать из природных материалов;</w:t>
            </w:r>
          </w:p>
          <w:p w:rsidR="00664D77" w:rsidRPr="00664D77" w:rsidRDefault="00664D77" w:rsidP="00664D77">
            <w:pPr>
              <w:jc w:val="both"/>
              <w:rPr>
                <w:sz w:val="24"/>
                <w:szCs w:val="24"/>
              </w:rPr>
            </w:pPr>
            <w:r w:rsidRPr="00664D77">
              <w:rPr>
                <w:sz w:val="24"/>
                <w:szCs w:val="24"/>
              </w:rPr>
              <w:t xml:space="preserve">-   пользоваться простейшими приёмами лепки. </w:t>
            </w:r>
          </w:p>
          <w:p w:rsidR="00664D77" w:rsidRPr="00664D77" w:rsidRDefault="00664D77" w:rsidP="00664D77">
            <w:pPr>
              <w:jc w:val="both"/>
              <w:rPr>
                <w:i/>
                <w:sz w:val="24"/>
                <w:szCs w:val="24"/>
              </w:rPr>
            </w:pPr>
            <w:r w:rsidRPr="00664D77">
              <w:rPr>
                <w:b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664D77" w:rsidRPr="00664D77" w:rsidRDefault="00664D77" w:rsidP="00664D77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</w:pPr>
            <w:r w:rsidRPr="00664D77">
              <w:rPr>
                <w:rStyle w:val="Zag11"/>
                <w:rFonts w:eastAsia="@Arial Unicode MS"/>
                <w:i/>
                <w:color w:val="000000"/>
                <w:sz w:val="24"/>
                <w:szCs w:val="24"/>
              </w:rPr>
      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664D77" w:rsidRPr="00664D77" w:rsidRDefault="00664D77" w:rsidP="00664D7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664D77" w:rsidRPr="00664D77" w:rsidRDefault="00664D77" w:rsidP="00664D7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>- развивать фантазию, воображение;</w:t>
            </w:r>
          </w:p>
          <w:p w:rsidR="00664D77" w:rsidRPr="00664D77" w:rsidRDefault="00664D77" w:rsidP="00664D7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>-приобрести навыки художественного восприятия различных видов искусства;</w:t>
            </w:r>
          </w:p>
          <w:p w:rsidR="00664D77" w:rsidRPr="00664D77" w:rsidRDefault="00664D77" w:rsidP="00664D7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>- научиться анализировать произведения искусства;</w:t>
            </w:r>
          </w:p>
          <w:p w:rsidR="00664D77" w:rsidRPr="00664D77" w:rsidRDefault="00664D77" w:rsidP="00664D7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>- приобрести первичные навыки изображения предметного мира, изображения растений и животных;</w:t>
            </w:r>
          </w:p>
          <w:p w:rsidR="00664D77" w:rsidRPr="00664D77" w:rsidRDefault="00664D77" w:rsidP="00664D7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664D77">
              <w:rPr>
                <w:i/>
                <w:sz w:val="24"/>
                <w:szCs w:val="24"/>
              </w:rPr>
      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      </w:r>
          </w:p>
          <w:p w:rsidR="00664D77" w:rsidRPr="00F12E33" w:rsidRDefault="00664D77" w:rsidP="00664D77">
            <w:pPr>
              <w:pStyle w:val="msonormalbullet2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D77" w:rsidRPr="005536AE" w:rsidRDefault="00664D77" w:rsidP="008F550F">
            <w:pPr>
              <w:shd w:val="clear" w:color="auto" w:fill="FFFFFF"/>
              <w:ind w:left="4" w:right="4" w:firstLine="720"/>
              <w:jc w:val="both"/>
              <w:rPr>
                <w:sz w:val="24"/>
                <w:szCs w:val="24"/>
              </w:rPr>
            </w:pPr>
            <w:r w:rsidRPr="005536AE">
              <w:rPr>
                <w:b/>
                <w:bCs/>
                <w:sz w:val="24"/>
                <w:szCs w:val="24"/>
              </w:rPr>
              <w:t>В результате изучения курса «И</w:t>
            </w:r>
            <w:r>
              <w:rPr>
                <w:b/>
                <w:bCs/>
                <w:sz w:val="24"/>
                <w:szCs w:val="24"/>
              </w:rPr>
              <w:t>скусство. И</w:t>
            </w:r>
            <w:r w:rsidRPr="005536AE">
              <w:rPr>
                <w:b/>
                <w:bCs/>
                <w:sz w:val="24"/>
                <w:szCs w:val="24"/>
              </w:rPr>
              <w:t>зобразительное искусство» в начальной школе должны быть достигнуты определенные результаты</w:t>
            </w:r>
            <w:r w:rsidRPr="005536AE">
              <w:rPr>
                <w:sz w:val="24"/>
                <w:szCs w:val="24"/>
              </w:rPr>
              <w:t>.</w:t>
            </w:r>
          </w:p>
          <w:p w:rsidR="00664D77" w:rsidRPr="00F12E33" w:rsidRDefault="00664D77" w:rsidP="008F550F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F12E33">
              <w:rPr>
                <w:b/>
                <w:bCs/>
                <w:iCs/>
                <w:sz w:val="24"/>
                <w:szCs w:val="24"/>
              </w:rPr>
              <w:t>Личностные результаты</w:t>
            </w:r>
            <w:r w:rsidRPr="00F12E33">
              <w:rPr>
                <w:iCs/>
                <w:sz w:val="24"/>
                <w:szCs w:val="24"/>
              </w:rPr>
      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36AE">
              <w:rPr>
                <w:rFonts w:ascii="Times New Roman" w:hAnsi="Times New Roman"/>
                <w:sz w:val="24"/>
                <w:szCs w:val="24"/>
              </w:rPr>
              <w:t>формированность эстетических чувств, художественно-творческого мышления, наблюдательности и фантазии;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сотрудничать</w:t>
            </w:r>
            <w:r w:rsidRPr="005536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36AE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664D77" w:rsidRPr="00F12E33" w:rsidRDefault="00664D77" w:rsidP="008F550F">
            <w:pPr>
              <w:shd w:val="clear" w:color="auto" w:fill="FFFFFF"/>
              <w:ind w:left="34" w:firstLine="709"/>
              <w:jc w:val="both"/>
              <w:rPr>
                <w:sz w:val="24"/>
                <w:szCs w:val="24"/>
              </w:rPr>
            </w:pPr>
            <w:r w:rsidRPr="00F12E33">
              <w:rPr>
                <w:b/>
                <w:bCs/>
                <w:iCs/>
                <w:sz w:val="24"/>
                <w:szCs w:val="24"/>
              </w:rPr>
              <w:t>Метапредметные результаты</w:t>
            </w:r>
            <w:r w:rsidRPr="00F12E33">
              <w:rPr>
                <w:iCs/>
                <w:sz w:val="24"/>
                <w:szCs w:val="24"/>
              </w:rPr>
              <w:t> характеризуют уровень</w:t>
            </w:r>
            <w:r>
              <w:rPr>
                <w:sz w:val="24"/>
                <w:szCs w:val="24"/>
              </w:rPr>
              <w:t xml:space="preserve"> </w:t>
            </w:r>
            <w:r w:rsidRPr="00F12E33">
              <w:rPr>
                <w:iCs/>
                <w:sz w:val="24"/>
                <w:szCs w:val="24"/>
              </w:rPr>
              <w:t>сформированности  универсальных способностей учащихся, проявляющихся в познавательной и практической творческой деятельности: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664D77" w:rsidRPr="00F12E33" w:rsidRDefault="00664D77" w:rsidP="008F550F">
            <w:pPr>
              <w:shd w:val="clear" w:color="auto" w:fill="FFFFFF"/>
              <w:ind w:right="4" w:firstLine="743"/>
              <w:jc w:val="both"/>
              <w:rPr>
                <w:sz w:val="24"/>
                <w:szCs w:val="24"/>
              </w:rPr>
            </w:pPr>
            <w:r w:rsidRPr="00F12E33">
              <w:rPr>
                <w:b/>
                <w:bCs/>
                <w:iCs/>
                <w:sz w:val="24"/>
                <w:szCs w:val="24"/>
              </w:rPr>
              <w:t>Предметные результаты </w:t>
            </w:r>
            <w:r w:rsidRPr="00F12E33">
              <w:rPr>
                <w:iCs/>
                <w:sz w:val="24"/>
                <w:szCs w:val="24"/>
              </w:rPr>
      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 xml:space="preserve">знание видов художественной деятельности: изобразительной </w:t>
            </w:r>
            <w:r>
              <w:rPr>
                <w:rFonts w:ascii="Times New Roman" w:hAnsi="Times New Roman"/>
                <w:sz w:val="24"/>
                <w:szCs w:val="24"/>
              </w:rPr>
              <w:t>(живопись, графика, скульптура),</w:t>
            </w:r>
            <w:r w:rsidRPr="005536AE">
              <w:rPr>
                <w:rFonts w:ascii="Times New Roman" w:hAnsi="Times New Roman"/>
                <w:sz w:val="24"/>
                <w:szCs w:val="24"/>
              </w:rPr>
              <w:t xml:space="preserve"> конструктивной (дизайн и архитектура), декоративной (народные и прикладные виды искусства);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понимание образной природы искусства;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 тельных средствах;</w:t>
            </w:r>
            <w:r w:rsidRPr="005536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3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усвоение названий ведущих художественных музеев России и художественных музеев своего региона;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1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способность передавать в художественно-творческой деятельности характер, эмоц</w:t>
            </w:r>
            <w:r>
              <w:rPr>
                <w:rFonts w:ascii="Times New Roman" w:hAnsi="Times New Roman"/>
                <w:sz w:val="24"/>
                <w:szCs w:val="24"/>
              </w:rPr>
              <w:t>иональные состояния и свое отно</w:t>
            </w:r>
            <w:r w:rsidRPr="005536AE">
              <w:rPr>
                <w:rFonts w:ascii="Times New Roman" w:hAnsi="Times New Roman"/>
                <w:sz w:val="24"/>
                <w:szCs w:val="24"/>
              </w:rPr>
              <w:t>шение к природе, человеку, обществу;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освоение умений применять в художественно—творческой  деятельности основ цветоведения, основ графической грамоты;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овладение  навыками  моделирования из бумаги, лепки из пластилина, навыками изображения средствами аппликации и коллажа;</w:t>
            </w:r>
            <w:r w:rsidRPr="005536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характеризовать и эстетически оценивать разнообразие и красоту природы различных регионов нашей страны;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рассуждать</w:t>
            </w:r>
            <w:r w:rsidRPr="005536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36AE">
              <w:rPr>
                <w:rFonts w:ascii="Times New Roman" w:hAnsi="Times New Roman"/>
                <w:sz w:val="24"/>
                <w:szCs w:val="24"/>
              </w:rPr>
      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right="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 объяснять</w:t>
            </w:r>
            <w:r w:rsidRPr="005536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36AE">
              <w:rPr>
                <w:rFonts w:ascii="Times New Roman" w:hAnsi="Times New Roman"/>
                <w:sz w:val="24"/>
                <w:szCs w:val="24"/>
              </w:rPr>
              <w:t>значение памятников и архитектурной среды древнего зодчества для современного общества;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выражение в изобразительной деятельности своего отношения к архитектурным и историческим ансамблям древнерусских городов;</w:t>
            </w:r>
          </w:p>
          <w:p w:rsidR="00664D77" w:rsidRPr="005536AE" w:rsidRDefault="00664D77" w:rsidP="008F550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AE">
              <w:rPr>
                <w:rFonts w:ascii="Times New Roman" w:hAnsi="Times New Roman"/>
                <w:sz w:val="24"/>
                <w:szCs w:val="24"/>
              </w:rPr>
              <w:t>умение приводить примеры</w:t>
            </w:r>
            <w:r w:rsidRPr="005536A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36AE">
              <w:rPr>
                <w:rFonts w:ascii="Times New Roman" w:hAnsi="Times New Roman"/>
                <w:sz w:val="24"/>
                <w:szCs w:val="24"/>
              </w:rPr>
              <w:t>произведений искусства, выражающих красоту мудрости и богатой духовной жизни, красоту внутреннего  мира человека.</w:t>
            </w:r>
          </w:p>
          <w:p w:rsidR="00664D77" w:rsidRPr="00F12E33" w:rsidRDefault="00664D77" w:rsidP="008F550F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</w:p>
        </w:tc>
      </w:tr>
    </w:tbl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672007" w:rsidRDefault="00672007" w:rsidP="005536AE">
      <w:pPr>
        <w:shd w:val="clear" w:color="auto" w:fill="FFFFFF"/>
        <w:ind w:right="10"/>
        <w:jc w:val="both"/>
        <w:rPr>
          <w:sz w:val="24"/>
          <w:szCs w:val="24"/>
        </w:rPr>
      </w:pPr>
    </w:p>
    <w:p w:rsidR="0012392C" w:rsidRPr="00672007" w:rsidRDefault="00672007" w:rsidP="002C4DA9">
      <w:pPr>
        <w:pStyle w:val="a4"/>
        <w:spacing w:after="0" w:line="240" w:lineRule="auto"/>
        <w:ind w:left="288"/>
        <w:jc w:val="center"/>
        <w:rPr>
          <w:rFonts w:ascii="Times New Roman" w:hAnsi="Times New Roman"/>
          <w:caps/>
          <w:sz w:val="24"/>
          <w:szCs w:val="24"/>
        </w:rPr>
      </w:pPr>
      <w:r w:rsidRPr="00DC23EE">
        <w:rPr>
          <w:rFonts w:ascii="Times New Roman" w:hAnsi="Times New Roman"/>
          <w:b/>
          <w:caps/>
          <w:sz w:val="24"/>
          <w:szCs w:val="28"/>
        </w:rPr>
        <w:t>Содержание учебного предмета</w:t>
      </w:r>
    </w:p>
    <w:tbl>
      <w:tblPr>
        <w:tblpPr w:leftFromText="180" w:rightFromText="180" w:vertAnchor="text" w:horzAnchor="margin" w:tblpY="34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0917"/>
        <w:gridCol w:w="3547"/>
      </w:tblGrid>
      <w:tr w:rsidR="00672007" w:rsidRPr="005536AE" w:rsidTr="00672007">
        <w:trPr>
          <w:trHeight w:val="661"/>
        </w:trPr>
        <w:tc>
          <w:tcPr>
            <w:tcW w:w="1056" w:type="dxa"/>
            <w:vAlign w:val="bottom"/>
          </w:tcPr>
          <w:p w:rsidR="00672007" w:rsidRPr="005536AE" w:rsidRDefault="00672007" w:rsidP="00672007">
            <w:pPr>
              <w:jc w:val="center"/>
              <w:rPr>
                <w:b/>
                <w:sz w:val="24"/>
                <w:szCs w:val="24"/>
              </w:rPr>
            </w:pPr>
            <w:r w:rsidRPr="005536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917" w:type="dxa"/>
            <w:vAlign w:val="bottom"/>
          </w:tcPr>
          <w:p w:rsidR="00672007" w:rsidRPr="005536AE" w:rsidRDefault="00672007" w:rsidP="00672007">
            <w:pPr>
              <w:jc w:val="center"/>
              <w:rPr>
                <w:b/>
                <w:sz w:val="24"/>
                <w:szCs w:val="24"/>
              </w:rPr>
            </w:pPr>
            <w:r w:rsidRPr="005536AE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7" w:type="dxa"/>
            <w:vAlign w:val="bottom"/>
          </w:tcPr>
          <w:p w:rsidR="00672007" w:rsidRPr="005536AE" w:rsidRDefault="00672007" w:rsidP="00672007">
            <w:pPr>
              <w:jc w:val="center"/>
              <w:rPr>
                <w:b/>
                <w:sz w:val="24"/>
                <w:szCs w:val="24"/>
              </w:rPr>
            </w:pPr>
            <w:r w:rsidRPr="005536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567C8" w:rsidRPr="005536AE" w:rsidTr="008F550F">
        <w:trPr>
          <w:trHeight w:val="344"/>
        </w:trPr>
        <w:tc>
          <w:tcPr>
            <w:tcW w:w="15520" w:type="dxa"/>
            <w:gridSpan w:val="3"/>
          </w:tcPr>
          <w:p w:rsidR="00A567C8" w:rsidRPr="00A567C8" w:rsidRDefault="00A567C8" w:rsidP="00672007">
            <w:pPr>
              <w:jc w:val="center"/>
              <w:rPr>
                <w:b/>
                <w:sz w:val="24"/>
                <w:szCs w:val="24"/>
              </w:rPr>
            </w:pPr>
            <w:r w:rsidRPr="00A567C8">
              <w:rPr>
                <w:b/>
                <w:sz w:val="24"/>
                <w:szCs w:val="24"/>
              </w:rPr>
              <w:t>Ты изображаешь, украшаешь и строишь</w:t>
            </w:r>
          </w:p>
        </w:tc>
      </w:tr>
      <w:tr w:rsidR="00672007" w:rsidRPr="005536AE" w:rsidTr="00672007">
        <w:trPr>
          <w:trHeight w:val="344"/>
        </w:trPr>
        <w:tc>
          <w:tcPr>
            <w:tcW w:w="1056" w:type="dxa"/>
          </w:tcPr>
          <w:p w:rsidR="00672007" w:rsidRPr="005536AE" w:rsidRDefault="00672007" w:rsidP="00672007">
            <w:pPr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1</w:t>
            </w:r>
          </w:p>
        </w:tc>
        <w:tc>
          <w:tcPr>
            <w:tcW w:w="10917" w:type="dxa"/>
            <w:vAlign w:val="bottom"/>
          </w:tcPr>
          <w:p w:rsidR="00672007" w:rsidRPr="005536AE" w:rsidRDefault="00672007" w:rsidP="00A567C8">
            <w:pPr>
              <w:rPr>
                <w:sz w:val="24"/>
                <w:szCs w:val="24"/>
              </w:rPr>
            </w:pPr>
            <w:r w:rsidRPr="005536A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Ты </w:t>
            </w:r>
            <w:r w:rsidR="00A567C8">
              <w:rPr>
                <w:b/>
                <w:bCs/>
                <w:sz w:val="24"/>
                <w:szCs w:val="24"/>
                <w:shd w:val="clear" w:color="auto" w:fill="FFFFFF"/>
              </w:rPr>
              <w:t>учишься изображат</w:t>
            </w:r>
            <w:r w:rsidRPr="005536AE">
              <w:rPr>
                <w:b/>
                <w:bCs/>
                <w:sz w:val="24"/>
                <w:szCs w:val="24"/>
                <w:shd w:val="clear" w:color="auto" w:fill="FFFFFF"/>
              </w:rPr>
              <w:t>ь.</w:t>
            </w:r>
          </w:p>
        </w:tc>
        <w:tc>
          <w:tcPr>
            <w:tcW w:w="3547" w:type="dxa"/>
          </w:tcPr>
          <w:p w:rsidR="00672007" w:rsidRPr="005536AE" w:rsidRDefault="00672007" w:rsidP="00672007">
            <w:pPr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9 ч</w:t>
            </w:r>
          </w:p>
        </w:tc>
      </w:tr>
      <w:tr w:rsidR="00672007" w:rsidRPr="005536AE" w:rsidTr="00672007">
        <w:trPr>
          <w:trHeight w:val="317"/>
        </w:trPr>
        <w:tc>
          <w:tcPr>
            <w:tcW w:w="1056" w:type="dxa"/>
          </w:tcPr>
          <w:p w:rsidR="00672007" w:rsidRPr="005536AE" w:rsidRDefault="00672007" w:rsidP="00672007">
            <w:pPr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2</w:t>
            </w:r>
          </w:p>
        </w:tc>
        <w:tc>
          <w:tcPr>
            <w:tcW w:w="10917" w:type="dxa"/>
            <w:vAlign w:val="bottom"/>
          </w:tcPr>
          <w:p w:rsidR="00672007" w:rsidRPr="005536AE" w:rsidRDefault="00672007" w:rsidP="00A567C8">
            <w:pPr>
              <w:rPr>
                <w:sz w:val="24"/>
                <w:szCs w:val="24"/>
              </w:rPr>
            </w:pPr>
            <w:r w:rsidRPr="005536AE">
              <w:rPr>
                <w:b/>
                <w:bCs/>
                <w:sz w:val="24"/>
                <w:szCs w:val="24"/>
                <w:shd w:val="clear" w:color="auto" w:fill="FFFFFF"/>
              </w:rPr>
              <w:t>Ты украшаешь.</w:t>
            </w:r>
          </w:p>
        </w:tc>
        <w:tc>
          <w:tcPr>
            <w:tcW w:w="3547" w:type="dxa"/>
          </w:tcPr>
          <w:p w:rsidR="00672007" w:rsidRPr="005536AE" w:rsidRDefault="00672007" w:rsidP="00672007">
            <w:pPr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8 ч</w:t>
            </w:r>
          </w:p>
        </w:tc>
      </w:tr>
      <w:tr w:rsidR="00672007" w:rsidRPr="005536AE" w:rsidTr="00672007">
        <w:trPr>
          <w:trHeight w:val="344"/>
        </w:trPr>
        <w:tc>
          <w:tcPr>
            <w:tcW w:w="1056" w:type="dxa"/>
          </w:tcPr>
          <w:p w:rsidR="00672007" w:rsidRPr="005536AE" w:rsidRDefault="00672007" w:rsidP="00672007">
            <w:pPr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3</w:t>
            </w:r>
          </w:p>
        </w:tc>
        <w:tc>
          <w:tcPr>
            <w:tcW w:w="10917" w:type="dxa"/>
            <w:vAlign w:val="bottom"/>
          </w:tcPr>
          <w:p w:rsidR="00672007" w:rsidRPr="005536AE" w:rsidRDefault="00672007" w:rsidP="00A567C8">
            <w:pPr>
              <w:rPr>
                <w:sz w:val="24"/>
                <w:szCs w:val="24"/>
              </w:rPr>
            </w:pPr>
            <w:r w:rsidRPr="005536AE">
              <w:rPr>
                <w:b/>
                <w:bCs/>
                <w:sz w:val="24"/>
                <w:szCs w:val="24"/>
                <w:shd w:val="clear" w:color="auto" w:fill="FFFFFF"/>
              </w:rPr>
              <w:t>Ты строишь.</w:t>
            </w:r>
          </w:p>
        </w:tc>
        <w:tc>
          <w:tcPr>
            <w:tcW w:w="3547" w:type="dxa"/>
          </w:tcPr>
          <w:p w:rsidR="00672007" w:rsidRPr="005536AE" w:rsidRDefault="00672007" w:rsidP="00672007">
            <w:pPr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11ч</w:t>
            </w:r>
          </w:p>
        </w:tc>
      </w:tr>
      <w:tr w:rsidR="00672007" w:rsidRPr="005536AE" w:rsidTr="00672007">
        <w:trPr>
          <w:trHeight w:val="661"/>
        </w:trPr>
        <w:tc>
          <w:tcPr>
            <w:tcW w:w="1056" w:type="dxa"/>
          </w:tcPr>
          <w:p w:rsidR="00672007" w:rsidRPr="005536AE" w:rsidRDefault="00672007" w:rsidP="00672007">
            <w:pPr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4</w:t>
            </w:r>
          </w:p>
        </w:tc>
        <w:tc>
          <w:tcPr>
            <w:tcW w:w="10917" w:type="dxa"/>
            <w:vAlign w:val="bottom"/>
          </w:tcPr>
          <w:p w:rsidR="00672007" w:rsidRPr="005536AE" w:rsidRDefault="00672007" w:rsidP="00672007">
            <w:pPr>
              <w:rPr>
                <w:sz w:val="24"/>
                <w:szCs w:val="24"/>
              </w:rPr>
            </w:pPr>
            <w:r w:rsidRPr="005536AE">
              <w:rPr>
                <w:b/>
                <w:bCs/>
                <w:sz w:val="24"/>
                <w:szCs w:val="24"/>
                <w:shd w:val="clear" w:color="auto" w:fill="FFFFFF"/>
              </w:rPr>
              <w:t>Изображение, украшение, постройка всегда помогают друг другу</w:t>
            </w:r>
          </w:p>
        </w:tc>
        <w:tc>
          <w:tcPr>
            <w:tcW w:w="3547" w:type="dxa"/>
          </w:tcPr>
          <w:p w:rsidR="00672007" w:rsidRPr="005536AE" w:rsidRDefault="00672007" w:rsidP="00672007">
            <w:pPr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5ч</w:t>
            </w:r>
          </w:p>
        </w:tc>
      </w:tr>
      <w:tr w:rsidR="00672007" w:rsidRPr="005536AE" w:rsidTr="00672007">
        <w:trPr>
          <w:trHeight w:val="344"/>
        </w:trPr>
        <w:tc>
          <w:tcPr>
            <w:tcW w:w="1056" w:type="dxa"/>
          </w:tcPr>
          <w:p w:rsidR="00672007" w:rsidRPr="005536AE" w:rsidRDefault="00672007" w:rsidP="00672007">
            <w:pPr>
              <w:rPr>
                <w:sz w:val="24"/>
                <w:szCs w:val="24"/>
              </w:rPr>
            </w:pPr>
          </w:p>
        </w:tc>
        <w:tc>
          <w:tcPr>
            <w:tcW w:w="10917" w:type="dxa"/>
            <w:vAlign w:val="bottom"/>
          </w:tcPr>
          <w:p w:rsidR="00672007" w:rsidRPr="005536AE" w:rsidRDefault="00672007" w:rsidP="00672007">
            <w:pPr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547" w:type="dxa"/>
          </w:tcPr>
          <w:p w:rsidR="00672007" w:rsidRPr="005536AE" w:rsidRDefault="00672007" w:rsidP="00672007">
            <w:pPr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33ч</w:t>
            </w:r>
          </w:p>
        </w:tc>
      </w:tr>
    </w:tbl>
    <w:p w:rsidR="00A62BC0" w:rsidRDefault="00A62BC0" w:rsidP="0012392C">
      <w:pPr>
        <w:ind w:firstLine="720"/>
        <w:rPr>
          <w:sz w:val="24"/>
          <w:szCs w:val="24"/>
        </w:rPr>
      </w:pPr>
      <w:r w:rsidRPr="005536AE">
        <w:rPr>
          <w:b/>
          <w:bCs/>
          <w:sz w:val="24"/>
          <w:szCs w:val="24"/>
          <w:shd w:val="clear" w:color="auto" w:fill="FFFFFF"/>
        </w:rPr>
        <w:t xml:space="preserve">Ты </w:t>
      </w:r>
      <w:r>
        <w:rPr>
          <w:b/>
          <w:bCs/>
          <w:sz w:val="24"/>
          <w:szCs w:val="24"/>
          <w:shd w:val="clear" w:color="auto" w:fill="FFFFFF"/>
        </w:rPr>
        <w:t>учишься изображат</w:t>
      </w:r>
      <w:r w:rsidRPr="005536AE">
        <w:rPr>
          <w:b/>
          <w:bCs/>
          <w:sz w:val="24"/>
          <w:szCs w:val="24"/>
          <w:shd w:val="clear" w:color="auto" w:fill="FFFFFF"/>
        </w:rPr>
        <w:t>ь</w:t>
      </w:r>
      <w:r w:rsidRPr="005536AE">
        <w:rPr>
          <w:sz w:val="24"/>
          <w:szCs w:val="24"/>
        </w:rPr>
        <w:t xml:space="preserve"> </w:t>
      </w:r>
    </w:p>
    <w:p w:rsidR="0012392C" w:rsidRPr="005536AE" w:rsidRDefault="0012392C" w:rsidP="0012392C">
      <w:pPr>
        <w:ind w:firstLine="720"/>
        <w:rPr>
          <w:sz w:val="24"/>
          <w:szCs w:val="24"/>
        </w:rPr>
      </w:pPr>
      <w:r w:rsidRPr="005536AE">
        <w:rPr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</w:t>
      </w:r>
      <w:r w:rsidR="00A567C8">
        <w:rPr>
          <w:sz w:val="24"/>
          <w:szCs w:val="24"/>
        </w:rPr>
        <w:t xml:space="preserve"> (настроение)</w:t>
      </w:r>
      <w:r w:rsidRPr="005536AE">
        <w:rPr>
          <w:sz w:val="24"/>
          <w:szCs w:val="24"/>
        </w:rPr>
        <w:t>. Художники и зрители (обобщение темы).</w:t>
      </w:r>
    </w:p>
    <w:p w:rsidR="0012392C" w:rsidRPr="005536AE" w:rsidRDefault="0012392C" w:rsidP="0012392C">
      <w:pPr>
        <w:ind w:firstLine="720"/>
        <w:jc w:val="both"/>
        <w:rPr>
          <w:color w:val="000000"/>
          <w:sz w:val="24"/>
          <w:szCs w:val="24"/>
        </w:rPr>
      </w:pPr>
      <w:r w:rsidRPr="005536AE">
        <w:rPr>
          <w:b/>
          <w:sz w:val="24"/>
          <w:szCs w:val="24"/>
        </w:rPr>
        <w:t>Ты украшаешь</w:t>
      </w:r>
    </w:p>
    <w:p w:rsidR="0012392C" w:rsidRPr="005536AE" w:rsidRDefault="0012392C" w:rsidP="0012392C">
      <w:pPr>
        <w:ind w:firstLine="720"/>
        <w:jc w:val="both"/>
        <w:rPr>
          <w:sz w:val="24"/>
          <w:szCs w:val="24"/>
        </w:rPr>
      </w:pPr>
      <w:r w:rsidRPr="005536AE">
        <w:rPr>
          <w:sz w:val="24"/>
          <w:szCs w:val="24"/>
        </w:rPr>
        <w:t xml:space="preserve">Мир полон украшений. </w:t>
      </w:r>
      <w:r w:rsidR="00A567C8">
        <w:rPr>
          <w:sz w:val="24"/>
          <w:szCs w:val="24"/>
        </w:rPr>
        <w:t xml:space="preserve">Цветы. </w:t>
      </w:r>
      <w:r w:rsidRPr="005536AE">
        <w:rPr>
          <w:sz w:val="24"/>
          <w:szCs w:val="24"/>
        </w:rPr>
        <w:t xml:space="preserve">Красоту </w:t>
      </w:r>
      <w:r w:rsidR="00A567C8">
        <w:rPr>
          <w:sz w:val="24"/>
          <w:szCs w:val="24"/>
        </w:rPr>
        <w:t>нужно</w:t>
      </w:r>
      <w:r w:rsidRPr="005536AE">
        <w:rPr>
          <w:sz w:val="24"/>
          <w:szCs w:val="24"/>
        </w:rPr>
        <w:t xml:space="preserve"> уметь замечать. Узоры</w:t>
      </w:r>
      <w:r w:rsidR="00A567C8">
        <w:rPr>
          <w:sz w:val="24"/>
          <w:szCs w:val="24"/>
        </w:rPr>
        <w:t xml:space="preserve"> на крыльях</w:t>
      </w:r>
      <w:r w:rsidRPr="005536AE">
        <w:rPr>
          <w:sz w:val="24"/>
          <w:szCs w:val="24"/>
        </w:rPr>
        <w:t>.</w:t>
      </w:r>
      <w:r w:rsidR="00A567C8">
        <w:rPr>
          <w:sz w:val="24"/>
          <w:szCs w:val="24"/>
        </w:rPr>
        <w:t xml:space="preserve"> Ритм пятен.</w:t>
      </w:r>
      <w:r w:rsidRPr="005536AE">
        <w:rPr>
          <w:sz w:val="24"/>
          <w:szCs w:val="24"/>
        </w:rPr>
        <w:t xml:space="preserve"> </w:t>
      </w:r>
      <w:r w:rsidR="00A567C8">
        <w:rPr>
          <w:sz w:val="24"/>
          <w:szCs w:val="24"/>
        </w:rPr>
        <w:t xml:space="preserve">Красивые рыбы. Монотипия. Украшения птиц. Объёмная аппликация. Узоры, которые создали люди. </w:t>
      </w:r>
      <w:r w:rsidRPr="005536AE">
        <w:rPr>
          <w:sz w:val="24"/>
          <w:szCs w:val="24"/>
        </w:rPr>
        <w:t>Как украшает себя человек. Мастер Украшения помогает сделать праздник (обобщение темы).</w:t>
      </w:r>
    </w:p>
    <w:p w:rsidR="0012392C" w:rsidRPr="005536AE" w:rsidRDefault="0012392C" w:rsidP="0012392C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5536AE">
        <w:rPr>
          <w:b/>
          <w:color w:val="000000"/>
          <w:sz w:val="24"/>
          <w:szCs w:val="24"/>
        </w:rPr>
        <w:t>Ты строишь</w:t>
      </w:r>
    </w:p>
    <w:p w:rsidR="0012392C" w:rsidRPr="005536AE" w:rsidRDefault="0012392C" w:rsidP="00A62BC0">
      <w:pPr>
        <w:shd w:val="clear" w:color="auto" w:fill="FFFFFF"/>
        <w:ind w:firstLine="720"/>
        <w:rPr>
          <w:bCs/>
          <w:color w:val="000000"/>
          <w:sz w:val="24"/>
          <w:szCs w:val="24"/>
        </w:rPr>
      </w:pPr>
      <w:r w:rsidRPr="005536AE">
        <w:rPr>
          <w:bCs/>
          <w:color w:val="000000"/>
          <w:sz w:val="24"/>
          <w:szCs w:val="24"/>
        </w:rPr>
        <w:t>Постройки в нашей жизни. Дома бывают разными. Домики, которые построила природа. Дом снаружи и внутри. Строим город.  Все имеет свое строение. Строим вещи.</w:t>
      </w:r>
      <w:r w:rsidR="00A62BC0">
        <w:rPr>
          <w:bCs/>
          <w:color w:val="000000"/>
          <w:sz w:val="24"/>
          <w:szCs w:val="24"/>
        </w:rPr>
        <w:t xml:space="preserve"> </w:t>
      </w:r>
      <w:r w:rsidRPr="005536AE">
        <w:rPr>
          <w:bCs/>
          <w:color w:val="000000"/>
          <w:sz w:val="24"/>
          <w:szCs w:val="24"/>
        </w:rPr>
        <w:t>Город, в котором мы живем (обобщение темы).</w:t>
      </w:r>
    </w:p>
    <w:p w:rsidR="0012392C" w:rsidRPr="005536AE" w:rsidRDefault="0012392C" w:rsidP="0012392C">
      <w:pPr>
        <w:shd w:val="clear" w:color="auto" w:fill="FFFFFF"/>
        <w:ind w:firstLine="720"/>
        <w:rPr>
          <w:sz w:val="24"/>
          <w:szCs w:val="24"/>
        </w:rPr>
      </w:pPr>
      <w:r w:rsidRPr="005536AE">
        <w:rPr>
          <w:b/>
          <w:sz w:val="24"/>
          <w:szCs w:val="24"/>
        </w:rPr>
        <w:t>Изображение, украшение, постройка всегда помогают друг другу</w:t>
      </w:r>
      <w:r w:rsidRPr="005536AE">
        <w:rPr>
          <w:sz w:val="24"/>
          <w:szCs w:val="24"/>
        </w:rPr>
        <w:t xml:space="preserve"> </w:t>
      </w:r>
    </w:p>
    <w:p w:rsidR="0012392C" w:rsidRPr="005536AE" w:rsidRDefault="0012392C" w:rsidP="0012392C">
      <w:pPr>
        <w:shd w:val="clear" w:color="auto" w:fill="FFFFFF"/>
        <w:ind w:firstLine="720"/>
        <w:rPr>
          <w:sz w:val="24"/>
          <w:szCs w:val="24"/>
        </w:rPr>
      </w:pPr>
      <w:r w:rsidRPr="005536AE">
        <w:rPr>
          <w:sz w:val="24"/>
          <w:szCs w:val="24"/>
        </w:rPr>
        <w:t xml:space="preserve">Три Брата-Мастера всегда трудятся вместе. </w:t>
      </w:r>
      <w:r w:rsidR="00A62BC0" w:rsidRPr="005536AE">
        <w:rPr>
          <w:sz w:val="24"/>
          <w:szCs w:val="24"/>
        </w:rPr>
        <w:t>Праздник весны</w:t>
      </w:r>
      <w:r w:rsidR="00A62BC0">
        <w:rPr>
          <w:sz w:val="24"/>
          <w:szCs w:val="24"/>
        </w:rPr>
        <w:t>. Сказочная страна</w:t>
      </w:r>
      <w:r w:rsidRPr="005536AE">
        <w:rPr>
          <w:sz w:val="24"/>
          <w:szCs w:val="24"/>
        </w:rPr>
        <w:t xml:space="preserve">. </w:t>
      </w:r>
      <w:r w:rsidR="00A62BC0">
        <w:rPr>
          <w:sz w:val="24"/>
          <w:szCs w:val="24"/>
        </w:rPr>
        <w:t>Времена года.</w:t>
      </w:r>
      <w:r w:rsidRPr="005536AE">
        <w:rPr>
          <w:sz w:val="24"/>
          <w:szCs w:val="24"/>
        </w:rPr>
        <w:t xml:space="preserve"> Здравствуй, лето! </w:t>
      </w:r>
      <w:r w:rsidR="00A62BC0">
        <w:rPr>
          <w:sz w:val="24"/>
          <w:szCs w:val="24"/>
        </w:rPr>
        <w:t>Урок любования</w:t>
      </w:r>
      <w:r w:rsidRPr="005536AE">
        <w:rPr>
          <w:sz w:val="24"/>
          <w:szCs w:val="24"/>
        </w:rPr>
        <w:t xml:space="preserve"> (обобщение темы).</w:t>
      </w:r>
    </w:p>
    <w:p w:rsidR="00C55335" w:rsidRDefault="00C55335" w:rsidP="00C55335">
      <w:pPr>
        <w:shd w:val="clear" w:color="auto" w:fill="FFFFFF"/>
        <w:ind w:right="4"/>
        <w:jc w:val="both"/>
        <w:rPr>
          <w:sz w:val="24"/>
          <w:szCs w:val="24"/>
        </w:rPr>
      </w:pPr>
    </w:p>
    <w:p w:rsidR="002C4DA9" w:rsidRDefault="002C4DA9" w:rsidP="002C4DA9">
      <w:pPr>
        <w:pStyle w:val="a4"/>
        <w:tabs>
          <w:tab w:val="left" w:pos="709"/>
        </w:tabs>
        <w:spacing w:after="0" w:line="240" w:lineRule="auto"/>
        <w:ind w:left="28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Система оценивания учебных достижений</w:t>
      </w:r>
    </w:p>
    <w:p w:rsidR="002C4DA9" w:rsidRDefault="002C4DA9" w:rsidP="002C4DA9">
      <w:pPr>
        <w:tabs>
          <w:tab w:val="left" w:pos="54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достижения предметных результатов ведётся в ходе текущего и промежуточного оценивания. Система безотметочного обучения в 1 классе предполагает критериальное оценивание с фиксацией результатов в листах достижений и портфолио учащихся. В ходе текущего оценивания учащиеся включаются в самооценку и взаимооценку качества выполняемых учебных действий. </w:t>
      </w:r>
    </w:p>
    <w:p w:rsidR="002C4DA9" w:rsidRDefault="002C4DA9" w:rsidP="002C4DA9">
      <w:pPr>
        <w:tabs>
          <w:tab w:val="left" w:pos="543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методическим письмом «Контроль и оценка результатов обучения в начальной школе» от 19.11.98. № 1561/14-15 в 1 классе осуществляется текущая проверка знаний, умений и навыков без их оценки в баллах.</w:t>
      </w:r>
    </w:p>
    <w:p w:rsidR="002C4DA9" w:rsidRDefault="002C4DA9" w:rsidP="002C4DA9">
      <w:pPr>
        <w:tabs>
          <w:tab w:val="left" w:pos="5430"/>
        </w:tabs>
        <w:jc w:val="both"/>
        <w:rPr>
          <w:sz w:val="24"/>
          <w:szCs w:val="24"/>
        </w:rPr>
      </w:pPr>
    </w:p>
    <w:p w:rsidR="002C4DA9" w:rsidRPr="005536AE" w:rsidRDefault="002C4DA9" w:rsidP="00C55335">
      <w:pPr>
        <w:shd w:val="clear" w:color="auto" w:fill="FFFFFF"/>
        <w:ind w:right="4"/>
        <w:jc w:val="both"/>
        <w:rPr>
          <w:sz w:val="24"/>
          <w:szCs w:val="24"/>
        </w:rPr>
      </w:pPr>
    </w:p>
    <w:p w:rsidR="00FC2581" w:rsidRDefault="00FC2581" w:rsidP="00C55335">
      <w:pPr>
        <w:pStyle w:val="body"/>
        <w:spacing w:before="0" w:beforeAutospacing="0" w:after="0" w:afterAutospacing="0"/>
        <w:jc w:val="center"/>
        <w:rPr>
          <w:b/>
        </w:rPr>
      </w:pPr>
    </w:p>
    <w:p w:rsidR="00672007" w:rsidRDefault="00672007" w:rsidP="00A62BC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672007" w:rsidRPr="006F0C2A" w:rsidRDefault="00A62BC0" w:rsidP="00A62BC0">
      <w:pPr>
        <w:pStyle w:val="a4"/>
        <w:spacing w:after="0" w:line="240" w:lineRule="auto"/>
        <w:ind w:lef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</w:t>
      </w:r>
      <w:r w:rsidR="0067200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62BC0" w:rsidRPr="00E04A5F" w:rsidRDefault="00672007" w:rsidP="00A62BC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Искусство (изобразительное искусство). </w:t>
      </w:r>
      <w:r w:rsidR="00A62BC0" w:rsidRPr="00A62BC0">
        <w:rPr>
          <w:b/>
          <w:bCs/>
          <w:color w:val="000000"/>
          <w:sz w:val="24"/>
          <w:szCs w:val="24"/>
        </w:rPr>
        <w:t>Ты изображаешь, украшаешь и строишь</w:t>
      </w:r>
      <w:r w:rsidR="00A62BC0">
        <w:rPr>
          <w:b/>
          <w:sz w:val="24"/>
          <w:szCs w:val="24"/>
        </w:rPr>
        <w:t>.</w:t>
      </w:r>
      <w:r w:rsidR="00A62BC0" w:rsidRPr="00A62B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класс</w:t>
      </w:r>
      <w:r w:rsidRPr="001C3413">
        <w:rPr>
          <w:b/>
          <w:sz w:val="24"/>
          <w:szCs w:val="24"/>
        </w:rPr>
        <w:br/>
      </w:r>
      <w:r w:rsidR="00987F0C">
        <w:rPr>
          <w:sz w:val="24"/>
          <w:szCs w:val="24"/>
        </w:rPr>
        <w:t>1 ч в неделю, всего 33 ч</w:t>
      </w:r>
    </w:p>
    <w:tbl>
      <w:tblPr>
        <w:tblW w:w="15448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0"/>
        <w:gridCol w:w="685"/>
        <w:gridCol w:w="574"/>
        <w:gridCol w:w="4729"/>
        <w:gridCol w:w="7226"/>
        <w:gridCol w:w="1544"/>
      </w:tblGrid>
      <w:tr w:rsidR="0080077F" w:rsidRPr="005536AE" w:rsidTr="0080077F">
        <w:trPr>
          <w:trHeight w:val="218"/>
          <w:tblCellSpacing w:w="0" w:type="dxa"/>
        </w:trPr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Дата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№ п/п</w:t>
            </w:r>
          </w:p>
        </w:tc>
        <w:tc>
          <w:tcPr>
            <w:tcW w:w="47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br/>
              <w:t>Тема урока</w:t>
            </w:r>
          </w:p>
        </w:tc>
        <w:tc>
          <w:tcPr>
            <w:tcW w:w="7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C6E" w:rsidRPr="0080077F" w:rsidRDefault="00A62BC0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0077F">
              <w:rPr>
                <w:sz w:val="24"/>
                <w:szCs w:val="24"/>
              </w:rPr>
              <w:t>Виды учебной деятельности обучающихся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Примечание</w:t>
            </w:r>
          </w:p>
        </w:tc>
      </w:tr>
      <w:tr w:rsidR="0080077F" w:rsidRPr="005536AE" w:rsidTr="0080077F">
        <w:trPr>
          <w:trHeight w:val="183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план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536AE">
              <w:rPr>
                <w:sz w:val="24"/>
                <w:szCs w:val="24"/>
              </w:rPr>
              <w:t>факт</w:t>
            </w:r>
          </w:p>
        </w:tc>
        <w:tc>
          <w:tcPr>
            <w:tcW w:w="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9477FD" w:rsidTr="00672007">
        <w:trPr>
          <w:trHeight w:val="157"/>
          <w:tblCellSpacing w:w="0" w:type="dxa"/>
        </w:trPr>
        <w:tc>
          <w:tcPr>
            <w:tcW w:w="154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A62BC0" w:rsidRDefault="00A62BC0" w:rsidP="00A62BC0">
            <w:pPr>
              <w:ind w:firstLine="720"/>
              <w:jc w:val="center"/>
              <w:rPr>
                <w:sz w:val="24"/>
                <w:szCs w:val="24"/>
              </w:rPr>
            </w:pPr>
            <w:r w:rsidRPr="005536A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Ты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учишься изображат</w:t>
            </w:r>
            <w:r w:rsidRPr="005536AE">
              <w:rPr>
                <w:b/>
                <w:bCs/>
                <w:sz w:val="24"/>
                <w:szCs w:val="24"/>
                <w:shd w:val="clear" w:color="auto" w:fill="FFFFFF"/>
              </w:rPr>
              <w:t>ь</w:t>
            </w:r>
            <w:r w:rsidRPr="005536AE">
              <w:rPr>
                <w:sz w:val="24"/>
                <w:szCs w:val="24"/>
              </w:rPr>
              <w:t xml:space="preserve"> </w:t>
            </w:r>
            <w:r w:rsidR="008F0C6E" w:rsidRPr="005536AE">
              <w:rPr>
                <w:b/>
                <w:bCs/>
                <w:sz w:val="24"/>
                <w:shd w:val="clear" w:color="auto" w:fill="FFFFFF"/>
              </w:rPr>
              <w:t>(9ч.)</w:t>
            </w:r>
          </w:p>
        </w:tc>
      </w:tr>
      <w:tr w:rsidR="0080077F" w:rsidTr="0080077F">
        <w:trPr>
          <w:trHeight w:val="721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536AE">
              <w:rPr>
                <w:b/>
                <w:sz w:val="24"/>
              </w:rPr>
              <w:t xml:space="preserve">Изображения всюду вокруг нас 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8F0C6E" w:rsidRPr="00B5370A" w:rsidRDefault="00B5370A" w:rsidP="00B5370A">
            <w:pPr>
              <w:pStyle w:val="a5"/>
              <w:spacing w:line="240" w:lineRule="auto"/>
              <w:rPr>
                <w:szCs w:val="28"/>
              </w:rPr>
            </w:pPr>
            <w:r w:rsidRPr="00B5370A">
              <w:rPr>
                <w:sz w:val="20"/>
                <w:szCs w:val="20"/>
              </w:rPr>
              <w:t>Знакомство с Мастером Изображения.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Рассуждать</w:t>
            </w:r>
            <w:r w:rsidRPr="00160981">
              <w:rPr>
                <w:sz w:val="20"/>
                <w:szCs w:val="20"/>
              </w:rPr>
              <w:t xml:space="preserve"> о содержании рисунков, сделанных детьми.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Рассматривать</w:t>
            </w:r>
            <w:r w:rsidRPr="00160981">
              <w:rPr>
                <w:sz w:val="20"/>
                <w:szCs w:val="20"/>
              </w:rPr>
              <w:t xml:space="preserve"> иллюстрации (рисунки) в детских книгах.</w:t>
            </w:r>
          </w:p>
          <w:p w:rsidR="008F0C6E" w:rsidRPr="00160981" w:rsidRDefault="008F0C6E" w:rsidP="00D92B1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Придумывать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>и изображать</w:t>
            </w:r>
            <w:r w:rsidRPr="00160981">
              <w:rPr>
                <w:sz w:val="20"/>
                <w:szCs w:val="20"/>
              </w:rPr>
              <w:t xml:space="preserve"> то, что каждый хочет, умеет, любит.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500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Мастер Изображения учит видеть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Красота и разнообразие окружающего мира природы.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Развитие наблюдательности. Эстетическое восприятие деталей природы.</w:t>
            </w:r>
          </w:p>
          <w:p w:rsidR="008F0C6E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 своих наблюдениях.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, </w:t>
            </w:r>
            <w:r w:rsidRPr="00160981">
              <w:rPr>
                <w:b/>
                <w:sz w:val="20"/>
                <w:szCs w:val="20"/>
              </w:rPr>
              <w:t>рассматривать</w:t>
            </w:r>
            <w:r w:rsidRPr="00160981">
              <w:rPr>
                <w:sz w:val="20"/>
                <w:szCs w:val="20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</w:t>
            </w:r>
            <w:r w:rsidR="00A62BC0">
              <w:rPr>
                <w:sz w:val="20"/>
                <w:szCs w:val="20"/>
              </w:rPr>
              <w:t>ки, камушки, кора деревьев и т.</w:t>
            </w:r>
            <w:r w:rsidRPr="00160981">
              <w:rPr>
                <w:sz w:val="20"/>
                <w:szCs w:val="20"/>
              </w:rPr>
              <w:t xml:space="preserve">п.) и </w:t>
            </w:r>
            <w:r w:rsidRPr="00160981">
              <w:rPr>
                <w:b/>
                <w:sz w:val="20"/>
                <w:szCs w:val="20"/>
              </w:rPr>
              <w:t>рассуждать</w:t>
            </w:r>
            <w:r w:rsidRPr="00160981">
              <w:rPr>
                <w:sz w:val="20"/>
                <w:szCs w:val="20"/>
              </w:rPr>
              <w:t xml:space="preserve"> об увиденном (объяснять увиденное).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Видеть</w:t>
            </w:r>
            <w:r w:rsidRPr="00160981">
              <w:rPr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Выявлять</w:t>
            </w:r>
            <w:r w:rsidRPr="00160981">
              <w:rPr>
                <w:sz w:val="20"/>
                <w:szCs w:val="20"/>
              </w:rPr>
              <w:t xml:space="preserve"> геометрическую форму простого плоского тела (листьев)</w:t>
            </w:r>
          </w:p>
          <w:p w:rsidR="008F0C6E" w:rsidRPr="00160981" w:rsidRDefault="008F0C6E" w:rsidP="00FF7AE0">
            <w:pPr>
              <w:autoSpaceDE w:val="0"/>
              <w:autoSpaceDN w:val="0"/>
              <w:adjustRightInd w:val="0"/>
              <w:spacing w:line="273" w:lineRule="auto"/>
            </w:pPr>
            <w:r w:rsidRPr="00160981">
              <w:rPr>
                <w:b/>
              </w:rPr>
              <w:t>Создавать</w:t>
            </w:r>
            <w:r w:rsidRPr="00160981">
              <w:t xml:space="preserve">, </w:t>
            </w:r>
            <w:r w:rsidRPr="00160981">
              <w:rPr>
                <w:b/>
              </w:rPr>
              <w:t>изображать</w:t>
            </w:r>
            <w:r w:rsidRPr="00160981"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</w:tr>
      <w:tr w:rsidR="0080077F" w:rsidTr="0080077F">
        <w:trPr>
          <w:trHeight w:val="321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Мастер Изображения учит видеть</w:t>
            </w:r>
          </w:p>
          <w:p w:rsidR="008F0C6E" w:rsidRPr="005536AE" w:rsidRDefault="00B5370A" w:rsidP="00FF7AE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B5370A">
              <w:rPr>
                <w:sz w:val="20"/>
                <w:szCs w:val="20"/>
              </w:rPr>
              <w:t>Сравнение пропорций частей в составных, сложных формах (например, из каких простых форм состоит тело у разных животных).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 своих наблюдениях.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, </w:t>
            </w:r>
            <w:r w:rsidRPr="00160981">
              <w:rPr>
                <w:b/>
                <w:sz w:val="20"/>
                <w:szCs w:val="20"/>
              </w:rPr>
              <w:t>рассматривать</w:t>
            </w:r>
            <w:r w:rsidRPr="00160981">
              <w:rPr>
                <w:sz w:val="20"/>
                <w:szCs w:val="20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160981">
              <w:rPr>
                <w:b/>
                <w:sz w:val="20"/>
                <w:szCs w:val="20"/>
              </w:rPr>
              <w:t>рассуждать</w:t>
            </w:r>
            <w:r w:rsidRPr="00160981">
              <w:rPr>
                <w:sz w:val="20"/>
                <w:szCs w:val="20"/>
              </w:rPr>
              <w:t xml:space="preserve"> об увиденном (объяснять увиденное).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Видеть</w:t>
            </w:r>
            <w:r w:rsidRPr="00160981">
              <w:rPr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Выявлять</w:t>
            </w:r>
            <w:r w:rsidRPr="00160981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8F0C6E" w:rsidRPr="00160981" w:rsidRDefault="008F0C6E" w:rsidP="00FF7AE0">
            <w:pPr>
              <w:autoSpaceDE w:val="0"/>
              <w:autoSpaceDN w:val="0"/>
              <w:adjustRightInd w:val="0"/>
              <w:spacing w:line="273" w:lineRule="auto"/>
              <w:rPr>
                <w:b/>
              </w:rPr>
            </w:pPr>
            <w:r w:rsidRPr="00160981">
              <w:rPr>
                <w:b/>
              </w:rPr>
              <w:t>Создавать</w:t>
            </w:r>
            <w:r w:rsidRPr="00160981">
              <w:t xml:space="preserve">, </w:t>
            </w:r>
            <w:r w:rsidRPr="00160981">
              <w:rPr>
                <w:b/>
              </w:rPr>
              <w:t>изображать</w:t>
            </w:r>
            <w:r w:rsidRPr="00160981"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(животные: чем похожи и чем отличаются).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</w:tr>
      <w:tr w:rsidR="0080077F" w:rsidTr="0080077F">
        <w:trPr>
          <w:trHeight w:val="1052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Изображать можно пятном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 xml:space="preserve">Развитие способности целостного обобщенного видения. 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 xml:space="preserve">Тень как пример пятна, которое помогает увидеть обобщенный образ формы. 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8F0C6E" w:rsidRPr="00B5370A" w:rsidRDefault="00B5370A" w:rsidP="00B5370A">
            <w:pPr>
              <w:pStyle w:val="a5"/>
              <w:spacing w:line="240" w:lineRule="auto"/>
              <w:rPr>
                <w:szCs w:val="28"/>
              </w:rPr>
            </w:pPr>
            <w:r w:rsidRPr="00B5370A">
              <w:rPr>
                <w:sz w:val="20"/>
                <w:szCs w:val="20"/>
              </w:rPr>
              <w:t>Образ на основе пятна в иллюстрациях известных художников (Т. Маврина, Е. Чарушин, В. Лебедев, М. Митурич и др.) к детским книгам о животных.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 своих наблюдениях.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Использовать</w:t>
            </w:r>
            <w:r w:rsidRPr="00160981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Соотносить</w:t>
            </w:r>
            <w:r w:rsidRPr="00160981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Видеть</w:t>
            </w:r>
            <w:r w:rsidRPr="00160981">
              <w:rPr>
                <w:sz w:val="20"/>
                <w:szCs w:val="20"/>
              </w:rPr>
              <w:t xml:space="preserve"> зрительную метафору —</w:t>
            </w: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160981">
              <w:rPr>
                <w:b/>
                <w:sz w:val="20"/>
                <w:szCs w:val="20"/>
              </w:rPr>
              <w:t>проявлять</w:t>
            </w:r>
            <w:r w:rsidRPr="00160981">
              <w:rPr>
                <w:sz w:val="20"/>
                <w:szCs w:val="20"/>
              </w:rPr>
              <w:t xml:space="preserve"> его путем дорисовки.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Воспринимать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 xml:space="preserve">и анализировать </w:t>
            </w:r>
            <w:r w:rsidRPr="00160981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Создавать</w:t>
            </w:r>
            <w:r w:rsidRPr="00160981">
              <w:rPr>
                <w:sz w:val="20"/>
                <w:szCs w:val="20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1021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536AE">
              <w:rPr>
                <w:b/>
                <w:sz w:val="24"/>
              </w:rPr>
              <w:t xml:space="preserve">Изображать можно в объеме 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Объемные изображения.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 xml:space="preserve">Целостность формы. </w:t>
            </w:r>
          </w:p>
          <w:p w:rsidR="00B5370A" w:rsidRPr="00B5370A" w:rsidRDefault="00B5370A" w:rsidP="00B5370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370A">
              <w:rPr>
                <w:sz w:val="20"/>
                <w:szCs w:val="20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8F0C6E" w:rsidRPr="00B5370A" w:rsidRDefault="00B5370A" w:rsidP="00B5370A">
            <w:pPr>
              <w:pStyle w:val="a5"/>
              <w:spacing w:line="240" w:lineRule="auto"/>
              <w:rPr>
                <w:szCs w:val="28"/>
              </w:rPr>
            </w:pPr>
            <w:r w:rsidRPr="00B5370A">
              <w:rPr>
                <w:sz w:val="20"/>
                <w:szCs w:val="20"/>
              </w:rPr>
              <w:t>Лепка птиц и зверей.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 своих наблюдениях.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 </w:t>
            </w:r>
            <w:r w:rsidRPr="00160981">
              <w:rPr>
                <w:b/>
                <w:sz w:val="20"/>
                <w:szCs w:val="20"/>
              </w:rPr>
              <w:t>Обсуждение.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Воспринимать</w:t>
            </w:r>
            <w:r w:rsidRPr="00160981">
              <w:rPr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Изображать</w:t>
            </w:r>
            <w:r w:rsidRPr="00160981">
              <w:rPr>
                <w:sz w:val="20"/>
                <w:szCs w:val="20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739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Изображать можно линией    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 xml:space="preserve">Знакомство с понятиями «линия» и «плоскость». 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Линии в природе.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 xml:space="preserve">Линейные изображения на плоскости. </w:t>
            </w:r>
          </w:p>
          <w:p w:rsidR="008F0C6E" w:rsidRPr="00A0524A" w:rsidRDefault="00A0524A" w:rsidP="00A0524A">
            <w:pPr>
              <w:pStyle w:val="a5"/>
              <w:spacing w:line="240" w:lineRule="auto"/>
              <w:rPr>
                <w:szCs w:val="28"/>
              </w:rPr>
            </w:pPr>
            <w:r w:rsidRPr="00A0524A">
              <w:rPr>
                <w:sz w:val="20"/>
                <w:szCs w:val="20"/>
              </w:rPr>
              <w:t>Повествовательные возможности линии (линия — рассказчица).</w:t>
            </w:r>
            <w:r w:rsidRPr="00FD62B5">
              <w:rPr>
                <w:szCs w:val="28"/>
              </w:rPr>
              <w:t xml:space="preserve"> 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 своих наблюдениях.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Знакомиться </w:t>
            </w:r>
            <w:r w:rsidRPr="00160981">
              <w:rPr>
                <w:sz w:val="20"/>
                <w:szCs w:val="20"/>
              </w:rPr>
              <w:t>с графикой как видом искусства, различными графическими материалами и средствами выразительности.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>и наблюдать</w:t>
            </w:r>
            <w:r w:rsidRPr="00160981">
              <w:rPr>
                <w:sz w:val="20"/>
                <w:szCs w:val="20"/>
              </w:rPr>
              <w:t xml:space="preserve"> линии и их ритм в природе, произведениях искусства.</w:t>
            </w:r>
          </w:p>
          <w:p w:rsidR="008F0C6E" w:rsidRPr="00160981" w:rsidRDefault="008F0C6E" w:rsidP="00D92B1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D92B13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202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0B4007" w:rsidRDefault="000B4007" w:rsidP="00FF7A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Разноцветные краски</w:t>
            </w:r>
          </w:p>
          <w:p w:rsidR="00A0524A" w:rsidRPr="00A0524A" w:rsidRDefault="008F0C6E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5536AE">
              <w:rPr>
                <w:sz w:val="24"/>
              </w:rPr>
              <w:t xml:space="preserve">  </w:t>
            </w:r>
            <w:r w:rsidR="00A0524A" w:rsidRPr="00A0524A">
              <w:rPr>
                <w:sz w:val="20"/>
                <w:szCs w:val="20"/>
              </w:rPr>
              <w:t>Знакомство с цветом. Краски гуашь.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Навыки работы гуашью.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Организация рабочего места.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Цвет. Эмоциональное и ассоциативное звучание цвета (что напоминает цвет каждой краски?).</w:t>
            </w:r>
          </w:p>
          <w:p w:rsidR="008F0C6E" w:rsidRPr="00A0524A" w:rsidRDefault="00A0524A" w:rsidP="00A0524A">
            <w:pPr>
              <w:pStyle w:val="a5"/>
              <w:spacing w:line="240" w:lineRule="auto"/>
              <w:rPr>
                <w:szCs w:val="28"/>
              </w:rPr>
            </w:pPr>
            <w:r w:rsidRPr="00A0524A">
              <w:rPr>
                <w:sz w:val="20"/>
                <w:szCs w:val="20"/>
              </w:rPr>
              <w:t>Проба красок. Ритмическое заполнение листа (создание красочного коврика).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 своих наблюдениях.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Соотносить</w:t>
            </w:r>
            <w:r w:rsidRPr="00160981">
              <w:rPr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160981">
              <w:rPr>
                <w:sz w:val="20"/>
                <w:szCs w:val="20"/>
                <w:lang w:val="en-US"/>
              </w:rPr>
              <w:t> </w:t>
            </w:r>
            <w:r w:rsidRPr="00160981">
              <w:rPr>
                <w:sz w:val="20"/>
                <w:szCs w:val="20"/>
              </w:rPr>
              <w:t>д.), приводить примеры.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Экспериментировать, исследовать</w:t>
            </w:r>
            <w:r w:rsidRPr="00160981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осенних листьев, красочных ковриков.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первичными навыками работы гуашью.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668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Изображать можно и то, что невидимо (настроение)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Выражение настроения в изображении.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8F0C6E" w:rsidRPr="00A0524A" w:rsidRDefault="00A0524A" w:rsidP="00A0524A">
            <w:pPr>
              <w:pStyle w:val="a5"/>
              <w:spacing w:line="240" w:lineRule="auto"/>
              <w:rPr>
                <w:szCs w:val="28"/>
              </w:rPr>
            </w:pPr>
            <w:r w:rsidRPr="00A0524A">
              <w:rPr>
                <w:sz w:val="20"/>
                <w:szCs w:val="20"/>
              </w:rPr>
              <w:t>Как изобразить радость и грусть? (Изображение с помощью цвета и ритма может быть беспредметным.)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>о передаче в произведениях искусства и в рисунках настроения, чувств.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Соотносить</w:t>
            </w:r>
            <w:r w:rsidRPr="00160981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Изображать</w:t>
            </w:r>
            <w:r w:rsidRPr="00160981">
              <w:rPr>
                <w:sz w:val="20"/>
                <w:szCs w:val="20"/>
              </w:rPr>
              <w:t xml:space="preserve"> радость или грусть (работа гуашью).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Осознавать</w:t>
            </w:r>
            <w:r w:rsidRPr="00160981">
              <w:rPr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1217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Художники и зрители (обобщение темы)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Начальное формирование навыков восприятия станковой картины.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Знакомство с понятием «произведение искусства». Картина. Скульптура. Цвет и краски в картинах художников.</w:t>
            </w:r>
          </w:p>
          <w:p w:rsidR="008F0C6E" w:rsidRPr="00A0524A" w:rsidRDefault="00A0524A" w:rsidP="00A0524A">
            <w:pPr>
              <w:pStyle w:val="a5"/>
              <w:spacing w:line="240" w:lineRule="auto"/>
              <w:rPr>
                <w:szCs w:val="28"/>
              </w:rPr>
            </w:pPr>
            <w:r w:rsidRPr="00A0524A">
              <w:rPr>
                <w:sz w:val="20"/>
                <w:szCs w:val="20"/>
              </w:rPr>
              <w:t>Художественный музей.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Обсуждать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 xml:space="preserve">и анализировать </w:t>
            </w:r>
            <w:r w:rsidRPr="00160981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160981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Участвовать</w:t>
            </w:r>
            <w:r w:rsidRPr="00160981">
              <w:rPr>
                <w:sz w:val="20"/>
                <w:szCs w:val="20"/>
              </w:rPr>
              <w:t xml:space="preserve"> в обсуждении выставки.</w:t>
            </w:r>
          </w:p>
          <w:p w:rsidR="008F0C6E" w:rsidRPr="00160981" w:rsidRDefault="008F0C6E" w:rsidP="00C9258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Рассуждать</w:t>
            </w:r>
            <w:r w:rsidRPr="00160981">
              <w:rPr>
                <w:sz w:val="20"/>
                <w:szCs w:val="20"/>
              </w:rPr>
              <w:t xml:space="preserve"> о своих впечатлениях и </w:t>
            </w:r>
            <w:r w:rsidRPr="00160981">
              <w:rPr>
                <w:b/>
                <w:sz w:val="20"/>
                <w:szCs w:val="20"/>
              </w:rPr>
              <w:t xml:space="preserve">эмоционально оценивать </w:t>
            </w:r>
            <w:r w:rsidRPr="00160981">
              <w:rPr>
                <w:sz w:val="20"/>
                <w:szCs w:val="20"/>
              </w:rPr>
              <w:t xml:space="preserve">их, </w:t>
            </w:r>
            <w:r w:rsidRPr="00160981">
              <w:rPr>
                <w:b/>
                <w:sz w:val="20"/>
                <w:szCs w:val="20"/>
              </w:rPr>
              <w:t>отвечать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>на вопросы</w:t>
            </w:r>
            <w:r w:rsidRPr="00160981">
              <w:rPr>
                <w:sz w:val="20"/>
                <w:szCs w:val="20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Представить творческую работу </w:t>
            </w:r>
            <w:r w:rsidRPr="00160981">
              <w:rPr>
                <w:sz w:val="20"/>
                <w:szCs w:val="20"/>
              </w:rPr>
              <w:t>– персонажа из сказки. Рассказать о его основных качествах.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9477FD" w:rsidTr="00672007">
        <w:trPr>
          <w:trHeight w:val="123"/>
          <w:tblCellSpacing w:w="0" w:type="dxa"/>
        </w:trPr>
        <w:tc>
          <w:tcPr>
            <w:tcW w:w="154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A0524A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536AE">
              <w:rPr>
                <w:b/>
                <w:bCs/>
                <w:sz w:val="24"/>
                <w:shd w:val="clear" w:color="auto" w:fill="FFFFFF"/>
              </w:rPr>
              <w:t>Ты украшаешь</w:t>
            </w:r>
            <w:r w:rsidR="00A0524A">
              <w:rPr>
                <w:b/>
                <w:bCs/>
                <w:sz w:val="24"/>
                <w:shd w:val="clear" w:color="auto" w:fill="FFFFFF"/>
              </w:rPr>
              <w:t xml:space="preserve"> (8ч</w:t>
            </w:r>
            <w:r w:rsidRPr="005536AE">
              <w:rPr>
                <w:b/>
                <w:bCs/>
                <w:sz w:val="24"/>
                <w:shd w:val="clear" w:color="auto" w:fill="FFFFFF"/>
              </w:rPr>
              <w:t>)</w:t>
            </w:r>
          </w:p>
        </w:tc>
      </w:tr>
      <w:tr w:rsidR="0080077F" w:rsidTr="0080077F">
        <w:trPr>
          <w:trHeight w:val="251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Мир полон украшений </w:t>
            </w:r>
          </w:p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Цветы 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8F0C6E" w:rsidRPr="00A0524A" w:rsidRDefault="00A0524A" w:rsidP="00A0524A">
            <w:pPr>
              <w:pStyle w:val="a5"/>
              <w:spacing w:line="240" w:lineRule="auto"/>
              <w:rPr>
                <w:szCs w:val="28"/>
              </w:rPr>
            </w:pPr>
            <w:r w:rsidRPr="00A0524A">
              <w:rPr>
                <w:sz w:val="20"/>
                <w:szCs w:val="20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об украшениях в нашем доме.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Видеть</w:t>
            </w:r>
            <w:r w:rsidRPr="00160981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160981">
              <w:rPr>
                <w:b/>
                <w:sz w:val="20"/>
                <w:szCs w:val="20"/>
              </w:rPr>
              <w:t>любоваться</w:t>
            </w:r>
            <w:r w:rsidRPr="00160981">
              <w:rPr>
                <w:sz w:val="20"/>
                <w:szCs w:val="20"/>
              </w:rPr>
              <w:t xml:space="preserve"> красотой природы.</w:t>
            </w:r>
          </w:p>
          <w:p w:rsidR="008F0C6E" w:rsidRPr="00160981" w:rsidRDefault="008F0C6E" w:rsidP="0040029D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Создавать</w:t>
            </w:r>
            <w:r w:rsidRPr="00160981">
              <w:rPr>
                <w:sz w:val="20"/>
                <w:szCs w:val="20"/>
              </w:rPr>
              <w:t xml:space="preserve"> роспись цветов-заготовок, вырезанных из цветной бумаги (работа гуашью).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Наблюдать</w:t>
            </w:r>
            <w:r w:rsidRPr="00160981">
              <w:rPr>
                <w:sz w:val="20"/>
                <w:szCs w:val="20"/>
              </w:rPr>
              <w:t xml:space="preserve"> и </w:t>
            </w:r>
            <w:r w:rsidRPr="00160981">
              <w:rPr>
                <w:b/>
                <w:sz w:val="20"/>
                <w:szCs w:val="20"/>
              </w:rPr>
              <w:t>эстетически оценивать</w:t>
            </w:r>
            <w:r w:rsidRPr="00160981">
              <w:rPr>
                <w:sz w:val="20"/>
                <w:szCs w:val="20"/>
              </w:rPr>
              <w:t xml:space="preserve"> украшения в природе.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Составлять</w:t>
            </w:r>
            <w:r w:rsidRPr="00160981">
              <w:rPr>
                <w:sz w:val="20"/>
                <w:szCs w:val="20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892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0524A">
              <w:rPr>
                <w:b/>
                <w:sz w:val="24"/>
              </w:rPr>
              <w:t>Красоту нужно уметь замечать</w:t>
            </w:r>
          </w:p>
          <w:p w:rsidR="00A0524A" w:rsidRPr="00A0524A" w:rsidRDefault="008F550F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="00A0524A" w:rsidRPr="00A0524A">
              <w:rPr>
                <w:sz w:val="20"/>
                <w:szCs w:val="20"/>
              </w:rPr>
              <w:t>наблюдательности. Опыт эстетических впечатлений от красоты природы.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A0524A" w:rsidRPr="008F550F" w:rsidRDefault="00A0524A" w:rsidP="008F550F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 xml:space="preserve">Многообразие и красота форм, узоров, расцветок и фактур в природе. 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160981">
              <w:rPr>
                <w:b/>
                <w:sz w:val="20"/>
                <w:szCs w:val="20"/>
              </w:rPr>
              <w:t>любоваться</w:t>
            </w:r>
            <w:r w:rsidRPr="00160981">
              <w:rPr>
                <w:sz w:val="20"/>
                <w:szCs w:val="20"/>
              </w:rPr>
              <w:t xml:space="preserve"> ими, </w:t>
            </w:r>
            <w:r w:rsidRPr="00160981">
              <w:rPr>
                <w:b/>
                <w:sz w:val="20"/>
                <w:szCs w:val="20"/>
              </w:rPr>
              <w:t>выражать</w:t>
            </w:r>
            <w:r w:rsidRPr="00160981">
              <w:rPr>
                <w:sz w:val="20"/>
                <w:szCs w:val="20"/>
              </w:rPr>
              <w:t xml:space="preserve"> в беседе свои впечатления.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Разглядывать</w:t>
            </w:r>
            <w:r w:rsidRPr="00160981">
              <w:rPr>
                <w:sz w:val="20"/>
                <w:szCs w:val="20"/>
              </w:rPr>
              <w:t xml:space="preserve"> узоры и формы, созданные природой, </w:t>
            </w:r>
            <w:r w:rsidRPr="00160981">
              <w:rPr>
                <w:b/>
                <w:sz w:val="20"/>
                <w:szCs w:val="20"/>
              </w:rPr>
              <w:t>интерпретировать</w:t>
            </w:r>
            <w:r w:rsidRPr="00160981">
              <w:rPr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Осваивать</w:t>
            </w:r>
            <w:r w:rsidRPr="00160981">
              <w:rPr>
                <w:sz w:val="20"/>
                <w:szCs w:val="20"/>
              </w:rPr>
              <w:t xml:space="preserve"> простые приемы работы в технике графической росписи, монотипии (плоскостной аппликации).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Изображать</w:t>
            </w:r>
            <w:r w:rsidRPr="00160981">
              <w:rPr>
                <w:sz w:val="20"/>
                <w:szCs w:val="20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596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8F550F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536AE">
              <w:rPr>
                <w:b/>
                <w:sz w:val="24"/>
              </w:rPr>
              <w:t>Узоры на крыльях</w:t>
            </w:r>
            <w:r w:rsidR="00A0524A">
              <w:rPr>
                <w:b/>
                <w:sz w:val="24"/>
              </w:rPr>
              <w:t xml:space="preserve">. </w:t>
            </w:r>
            <w:r w:rsidR="00A0524A" w:rsidRPr="008F550F">
              <w:rPr>
                <w:sz w:val="24"/>
              </w:rPr>
              <w:t>Ритм пятен.</w:t>
            </w:r>
          </w:p>
          <w:p w:rsidR="008F0C6E" w:rsidRPr="00A0524A" w:rsidRDefault="00A0524A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Любование красотой бабочек и рассматривание узоров на их крыльях.</w:t>
            </w:r>
          </w:p>
          <w:p w:rsidR="00A0524A" w:rsidRPr="005536AE" w:rsidRDefault="00A0524A" w:rsidP="00FF7AE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A0524A">
              <w:rPr>
                <w:sz w:val="20"/>
                <w:szCs w:val="20"/>
              </w:rPr>
              <w:t>Ритмический узор пятен и симметрический повтор.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>о том, где мы встречаем орнаменты?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Рассматривать</w:t>
            </w:r>
            <w:r w:rsidRPr="00160981">
              <w:rPr>
                <w:sz w:val="20"/>
                <w:szCs w:val="20"/>
              </w:rPr>
              <w:t xml:space="preserve"> орнаменты, находить в них природные и геометрические мотивы.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Придумывать</w:t>
            </w:r>
            <w:r w:rsidRPr="00160981">
              <w:rPr>
                <w:sz w:val="20"/>
                <w:szCs w:val="20"/>
              </w:rPr>
              <w:t xml:space="preserve"> свой рисунок для крыльев бабочки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392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Красивые рыбы</w:t>
            </w:r>
            <w:r w:rsidR="00A0524A">
              <w:rPr>
                <w:b/>
                <w:sz w:val="24"/>
              </w:rPr>
              <w:t xml:space="preserve">. </w:t>
            </w:r>
            <w:r w:rsidR="00A0524A" w:rsidRPr="008F550F">
              <w:rPr>
                <w:sz w:val="24"/>
              </w:rPr>
              <w:t>Монотипия.</w:t>
            </w:r>
          </w:p>
          <w:p w:rsidR="00A0524A" w:rsidRPr="00A0524A" w:rsidRDefault="00A0524A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A0524A">
              <w:rPr>
                <w:sz w:val="20"/>
                <w:szCs w:val="20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8F0C6E" w:rsidRDefault="008F550F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Ритмическое соотношение пятна и линии. </w:t>
            </w:r>
            <w:r w:rsidR="00A0524A" w:rsidRPr="00A0524A">
              <w:rPr>
                <w:sz w:val="20"/>
                <w:szCs w:val="20"/>
              </w:rPr>
              <w:t>Симметрия, повтор, ритм, свободный фантазийный узор. Знакомство с техникой монотипии (отпечаток красочного пятна).</w:t>
            </w:r>
          </w:p>
          <w:p w:rsidR="008F550F" w:rsidRDefault="008F550F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позиции Мастера украшения учимся видеть красоту разнообразных поверхностей (любоваться узорами чешуи рыбы, корой дерева, рябью на воде, спилами камней, листьями растений, шероховатыми и гладкими раковинами, кожей змеи и ящерицы на фотографиях). Мир наполнен неброскими рисунками узоров разных поверхностей, их надо уметь замечать.</w:t>
            </w:r>
          </w:p>
          <w:p w:rsidR="008F550F" w:rsidRPr="00A0524A" w:rsidRDefault="008F550F" w:rsidP="00A0524A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Монотипия – это цветное пятно (в форме рыбы), сделанное гуашью или акварелью на бумаге, которое сразу отпечатывается (прижимается рукой) на другом листе. Пятно приобретает выразительную фактуру.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Осваивать </w:t>
            </w:r>
            <w:r w:rsidRPr="00160981">
              <w:rPr>
                <w:sz w:val="20"/>
                <w:szCs w:val="20"/>
              </w:rPr>
              <w:t>простые приемы работы в технике плоскостной и объемной аппликации, живописной и графической росписи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Видеть </w:t>
            </w:r>
            <w:r w:rsidRPr="00160981">
              <w:rPr>
                <w:sz w:val="20"/>
                <w:szCs w:val="20"/>
              </w:rPr>
              <w:t>декоративную красоту фактурных поверхностей в природных узорах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 освоить </w:t>
            </w:r>
            <w:r w:rsidRPr="00160981">
              <w:rPr>
                <w:sz w:val="20"/>
                <w:szCs w:val="20"/>
              </w:rPr>
              <w:t>простые приемы техники монотипии.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Развитие </w:t>
            </w:r>
            <w:r w:rsidRPr="00160981">
              <w:rPr>
                <w:sz w:val="20"/>
                <w:szCs w:val="20"/>
              </w:rPr>
              <w:t>наблюдательности и эстетического понимания красоты разнообразных фактур природного мира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Видеть </w:t>
            </w:r>
            <w:r w:rsidRPr="00160981">
              <w:rPr>
                <w:sz w:val="20"/>
                <w:szCs w:val="20"/>
              </w:rPr>
              <w:t>ритмическое соотношение пятна и линии</w:t>
            </w:r>
          </w:p>
          <w:p w:rsidR="008F0C6E" w:rsidRPr="00160981" w:rsidRDefault="008F0C6E" w:rsidP="00FF7AE0">
            <w:pPr>
              <w:autoSpaceDE w:val="0"/>
              <w:autoSpaceDN w:val="0"/>
              <w:adjustRightInd w:val="0"/>
              <w:spacing w:line="273" w:lineRule="auto"/>
              <w:rPr>
                <w:b/>
              </w:rPr>
            </w:pPr>
            <w:r w:rsidRPr="00160981">
              <w:rPr>
                <w:b/>
              </w:rPr>
              <w:t xml:space="preserve">Научиться </w:t>
            </w:r>
            <w:r w:rsidRPr="00160981">
              <w:t>соотносить пятно и линию в декоративном узоре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980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Украшение птиц</w:t>
            </w:r>
            <w:r w:rsidR="008F550F">
              <w:rPr>
                <w:b/>
                <w:sz w:val="24"/>
              </w:rPr>
              <w:t xml:space="preserve">. </w:t>
            </w:r>
            <w:r w:rsidR="00160981">
              <w:rPr>
                <w:sz w:val="24"/>
              </w:rPr>
              <w:t>О</w:t>
            </w:r>
            <w:r w:rsidRPr="005536AE">
              <w:rPr>
                <w:sz w:val="24"/>
              </w:rPr>
              <w:t>бъемная аппликация</w:t>
            </w:r>
            <w:r w:rsidR="008F550F">
              <w:rPr>
                <w:b/>
                <w:sz w:val="24"/>
              </w:rPr>
              <w:t>.</w:t>
            </w:r>
          </w:p>
          <w:p w:rsidR="008F550F" w:rsidRDefault="008F550F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8F550F" w:rsidRPr="008F550F" w:rsidRDefault="008F550F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Мастер Украшения помогает</w:t>
            </w:r>
            <w:r w:rsidR="006E409E">
              <w:rPr>
                <w:sz w:val="20"/>
                <w:szCs w:val="20"/>
              </w:rPr>
              <w:t xml:space="preserve"> рассматривать птиц, обращая внимание не только на цветной орнамент окраски, но и на форму хохолков, хвостов</w:t>
            </w:r>
            <w:r w:rsidR="00987F0C">
              <w:rPr>
                <w:sz w:val="20"/>
                <w:szCs w:val="20"/>
              </w:rPr>
              <w:t>, оформление лапок. Наряд птицы помогает понять её характер (весёлая, быстрая, важная). Развитие начальных навыков объёмной работы с бумагой разной фактуры.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Развитие </w:t>
            </w:r>
            <w:r w:rsidRPr="00160981">
              <w:rPr>
                <w:sz w:val="20"/>
                <w:szCs w:val="20"/>
              </w:rPr>
              <w:t>декоративного чувства при рассматривании цвета и фактуры материала, при совмещении материалов.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Видеть </w:t>
            </w:r>
            <w:r w:rsidRPr="00160981">
              <w:rPr>
                <w:sz w:val="20"/>
                <w:szCs w:val="20"/>
              </w:rPr>
              <w:t>характер формы декоративно понимаемых элементов в природе, их выразительность.</w:t>
            </w:r>
          </w:p>
          <w:p w:rsidR="008F0C6E" w:rsidRPr="00160981" w:rsidRDefault="008F0C6E" w:rsidP="00FF7AE0">
            <w:pPr>
              <w:autoSpaceDE w:val="0"/>
              <w:autoSpaceDN w:val="0"/>
              <w:adjustRightInd w:val="0"/>
              <w:spacing w:line="273" w:lineRule="auto"/>
              <w:rPr>
                <w:b/>
              </w:rPr>
            </w:pPr>
            <w:r w:rsidRPr="00160981">
              <w:rPr>
                <w:b/>
              </w:rPr>
              <w:t xml:space="preserve">Овладеть </w:t>
            </w:r>
            <w:r w:rsidRPr="00160981">
              <w:t>первичными навыками работы в объемной аппликации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</w:tr>
      <w:tr w:rsidR="0080077F" w:rsidTr="0080077F">
        <w:trPr>
          <w:trHeight w:val="344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Default="008F0C6E" w:rsidP="00160981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Узоры, которые создали люди</w:t>
            </w:r>
          </w:p>
          <w:p w:rsidR="00987F0C" w:rsidRPr="002E74D9" w:rsidRDefault="00987F0C" w:rsidP="00987F0C">
            <w:pPr>
              <w:ind w:firstLine="454"/>
              <w:jc w:val="both"/>
            </w:pPr>
            <w:r w:rsidRPr="002E74D9"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987F0C" w:rsidRPr="002E74D9" w:rsidRDefault="00987F0C" w:rsidP="00987F0C">
            <w:pPr>
              <w:ind w:firstLine="454"/>
              <w:jc w:val="both"/>
            </w:pPr>
            <w:r w:rsidRPr="002E74D9">
              <w:t xml:space="preserve">Природные и изобразительные мотивы в орнаменте. </w:t>
            </w:r>
          </w:p>
          <w:p w:rsidR="00987F0C" w:rsidRPr="002E74D9" w:rsidRDefault="00987F0C" w:rsidP="00987F0C">
            <w:pPr>
              <w:ind w:firstLine="454"/>
              <w:jc w:val="both"/>
            </w:pPr>
            <w:r w:rsidRPr="002E74D9">
              <w:t xml:space="preserve">Образные и эмоциональные впечатления от орнаментов. </w:t>
            </w:r>
          </w:p>
          <w:p w:rsidR="00987F0C" w:rsidRPr="002E74D9" w:rsidRDefault="00987F0C" w:rsidP="002E74D9">
            <w:pPr>
              <w:ind w:firstLine="454"/>
              <w:jc w:val="both"/>
            </w:pPr>
            <w:r w:rsidRPr="002E74D9">
              <w:t>Где можно встрети</w:t>
            </w:r>
            <w:r w:rsidR="002E74D9">
              <w:t>ть орнаменты? Что они украшают?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>о том, где мы встречаем орнаменты?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Находить</w:t>
            </w:r>
            <w:r w:rsidRPr="00160981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Рассматривать</w:t>
            </w:r>
            <w:r w:rsidRPr="00160981">
              <w:rPr>
                <w:sz w:val="20"/>
                <w:szCs w:val="20"/>
              </w:rPr>
              <w:t xml:space="preserve"> орнаменты, находить в них природные и геометрические мотивы.</w:t>
            </w:r>
          </w:p>
          <w:p w:rsidR="008F0C6E" w:rsidRPr="00160981" w:rsidRDefault="008F0C6E" w:rsidP="005A45F9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Придумать</w:t>
            </w:r>
            <w:r w:rsidRPr="00160981">
              <w:rPr>
                <w:sz w:val="20"/>
                <w:szCs w:val="20"/>
              </w:rPr>
              <w:t xml:space="preserve"> свой орнамент: графическая работа.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668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160981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5536AE">
              <w:rPr>
                <w:b/>
                <w:sz w:val="24"/>
              </w:rPr>
              <w:t xml:space="preserve">Как украшает себя человек 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 xml:space="preserve">Украшения человека рассказывают о своем хозяине. 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 xml:space="preserve">Что могут рассказать украшения? Какие украшения бывают у разных людей? 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>Когда и зачем украшают себя люди?</w:t>
            </w:r>
          </w:p>
          <w:p w:rsidR="008F0C6E" w:rsidRPr="002E74D9" w:rsidRDefault="002E74D9" w:rsidP="002E74D9">
            <w:pPr>
              <w:ind w:firstLine="454"/>
              <w:jc w:val="both"/>
              <w:rPr>
                <w:sz w:val="28"/>
                <w:szCs w:val="28"/>
              </w:rPr>
            </w:pPr>
            <w:r w:rsidRPr="002E74D9">
              <w:t>Украшения могут рассказать окружающим, кто ты такой, каковы твои намерения.</w:t>
            </w:r>
            <w:r w:rsidRPr="002E74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>об украшении костюмов сказочных героев.</w:t>
            </w:r>
            <w:r w:rsidRPr="00160981">
              <w:rPr>
                <w:b/>
                <w:sz w:val="20"/>
                <w:szCs w:val="20"/>
              </w:rPr>
              <w:t xml:space="preserve">  Рассматривать</w:t>
            </w:r>
            <w:r w:rsidRPr="00160981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sz w:val="20"/>
                <w:szCs w:val="20"/>
              </w:rPr>
              <w:t>А</w:t>
            </w:r>
            <w:r w:rsidRPr="00160981">
              <w:rPr>
                <w:b/>
                <w:sz w:val="20"/>
                <w:szCs w:val="20"/>
              </w:rPr>
              <w:t>нализировать</w:t>
            </w:r>
            <w:r w:rsidRPr="00160981">
              <w:rPr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Изображать</w:t>
            </w:r>
            <w:r w:rsidRPr="00160981">
              <w:rPr>
                <w:sz w:val="20"/>
                <w:szCs w:val="20"/>
              </w:rPr>
              <w:t xml:space="preserve"> сказочных героев, опираясь на изображения характерных для них украшений (шляпа Незнайки и Красной Шапочки,  т. д.).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10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D92B13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>Без праздничных украшений нет праздника. Подготовка к Новому году.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 xml:space="preserve">Традиционные новогодние украшения. </w:t>
            </w:r>
            <w:r w:rsidRPr="002E74D9">
              <w:t>Украшения для новогоднего карнавала.</w:t>
            </w:r>
          </w:p>
          <w:p w:rsidR="008F0C6E" w:rsidRPr="005536AE" w:rsidRDefault="002E74D9" w:rsidP="002E74D9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E74D9">
              <w:rPr>
                <w:sz w:val="20"/>
                <w:szCs w:val="20"/>
              </w:rPr>
              <w:t>Новые навыки ра</w:t>
            </w:r>
            <w:r w:rsidRPr="002E74D9">
              <w:rPr>
                <w:sz w:val="20"/>
                <w:szCs w:val="20"/>
              </w:rPr>
              <w:t>боты с бумагой. Обобщение материала всей темы: какие бывают украшения и зачем они нужны?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Придумать</w:t>
            </w:r>
            <w:r w:rsidRPr="00160981">
              <w:rPr>
                <w:sz w:val="20"/>
                <w:szCs w:val="20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8F0C6E" w:rsidRPr="00160981" w:rsidRDefault="008F0C6E" w:rsidP="00C92583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Выделять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 xml:space="preserve">и соотносить </w:t>
            </w:r>
            <w:r w:rsidRPr="00160981">
              <w:rPr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Создать</w:t>
            </w:r>
            <w:r w:rsidRPr="00160981">
              <w:rPr>
                <w:sz w:val="20"/>
                <w:szCs w:val="20"/>
              </w:rPr>
              <w:t xml:space="preserve"> несложные новогодние украшения из цветной бумаги (снежинки, гирлянды, елочные игрушки, карнавальные головные уборы).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9477FD" w:rsidTr="00672007">
        <w:trPr>
          <w:trHeight w:val="188"/>
          <w:tblCellSpacing w:w="0" w:type="dxa"/>
        </w:trPr>
        <w:tc>
          <w:tcPr>
            <w:tcW w:w="154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2E74D9" w:rsidP="002E74D9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  <w:shd w:val="clear" w:color="auto" w:fill="FFFFFF"/>
              </w:rPr>
              <w:t>Ты строишь(11ч</w:t>
            </w:r>
            <w:r w:rsidR="008F0C6E" w:rsidRPr="005536AE">
              <w:rPr>
                <w:b/>
                <w:bCs/>
                <w:sz w:val="24"/>
                <w:shd w:val="clear" w:color="auto" w:fill="FFFFFF"/>
              </w:rPr>
              <w:t>)</w:t>
            </w:r>
          </w:p>
        </w:tc>
      </w:tr>
      <w:tr w:rsidR="0080077F" w:rsidTr="0080077F">
        <w:trPr>
          <w:trHeight w:val="697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Постройки в нашей жизни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>Первичное знакомство с архитектурой и дизайном. Постройки в окружающей нас жизни.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8F0C6E" w:rsidRPr="002E74D9" w:rsidRDefault="002E74D9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E74D9">
              <w:rPr>
                <w:sz w:val="20"/>
                <w:szCs w:val="20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Рассматривать и сравнивать</w:t>
            </w:r>
            <w:r w:rsidRPr="00160981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Изобразить</w:t>
            </w:r>
            <w:r w:rsidRPr="00160981">
              <w:rPr>
                <w:sz w:val="20"/>
                <w:szCs w:val="20"/>
              </w:rPr>
              <w:t xml:space="preserve"> придуманный дом для себя и своих друзей или сказочные дома героев детских книг и мультфильмов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13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Дома бывают разными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>Многообразие архитектурных построек и их назначение.</w:t>
            </w:r>
          </w:p>
          <w:p w:rsidR="008F0C6E" w:rsidRPr="002E74D9" w:rsidRDefault="002E74D9" w:rsidP="002E74D9">
            <w:pPr>
              <w:ind w:firstLine="454"/>
              <w:jc w:val="both"/>
              <w:rPr>
                <w:sz w:val="28"/>
                <w:szCs w:val="28"/>
              </w:rPr>
            </w:pPr>
            <w:r w:rsidRPr="002E74D9">
              <w:t>Из каких частей может состоять дом? Составные части (элементы) дома (стены, крыша, фундамент, двери, окна и т. д.) и разнообразие их форм.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Соотносить</w:t>
            </w:r>
            <w:r w:rsidRPr="00160981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Анализировать,</w:t>
            </w:r>
            <w:r w:rsidRPr="00160981">
              <w:rPr>
                <w:sz w:val="20"/>
                <w:szCs w:val="20"/>
              </w:rPr>
              <w:t xml:space="preserve"> из каких основных частей состоят дома.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Конструировать</w:t>
            </w:r>
            <w:r w:rsidRPr="00160981">
              <w:rPr>
                <w:sz w:val="20"/>
                <w:szCs w:val="20"/>
              </w:rPr>
              <w:t xml:space="preserve"> изображение дома с помощью печаток («кирпичиков») (работа гуашью) или аппликация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 различных частях дома.                                     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567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Домики, которые построила природа </w:t>
            </w:r>
          </w:p>
          <w:p w:rsidR="002E74D9" w:rsidRPr="002E74D9" w:rsidRDefault="002E74D9" w:rsidP="002E74D9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2E74D9">
              <w:rPr>
                <w:sz w:val="20"/>
                <w:szCs w:val="20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</w:p>
          <w:p w:rsidR="002E74D9" w:rsidRPr="002E74D9" w:rsidRDefault="002E74D9" w:rsidP="002E74D9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2E74D9">
              <w:rPr>
                <w:sz w:val="20"/>
                <w:szCs w:val="20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8F0C6E" w:rsidRPr="002E74D9" w:rsidRDefault="002E74D9" w:rsidP="002E74D9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2E74D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оотношение форм и их пропорций.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>о домиках, которые существуют в природе.</w:t>
            </w:r>
            <w:r w:rsidRPr="00160981">
              <w:rPr>
                <w:b/>
                <w:sz w:val="20"/>
                <w:szCs w:val="20"/>
              </w:rPr>
              <w:t xml:space="preserve">             Наблюдать</w:t>
            </w:r>
            <w:r w:rsidRPr="00160981">
              <w:rPr>
                <w:sz w:val="20"/>
                <w:szCs w:val="20"/>
              </w:rPr>
              <w:t xml:space="preserve"> постройки в природе (птичьи гнезда, норки зверей, пчелиные соты, панцирь черепахи, раковины, стручки, орешки и т. д.), А</w:t>
            </w:r>
            <w:r w:rsidRPr="00160981">
              <w:rPr>
                <w:b/>
                <w:sz w:val="20"/>
                <w:szCs w:val="20"/>
              </w:rPr>
              <w:t>нализировать</w:t>
            </w:r>
            <w:r w:rsidRPr="00160981">
              <w:rPr>
                <w:sz w:val="20"/>
                <w:szCs w:val="20"/>
              </w:rPr>
              <w:t xml:space="preserve"> их форму, конструкцию, пропорции.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Изображать</w:t>
            </w:r>
            <w:r w:rsidRPr="00160981">
              <w:rPr>
                <w:sz w:val="20"/>
                <w:szCs w:val="20"/>
              </w:rPr>
              <w:t xml:space="preserve"> (или лепить) сказочные домики в форме овощей, фруктов, грибов, цветов и т. п.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783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Дом снаружи и внутри</w:t>
            </w:r>
          </w:p>
          <w:p w:rsidR="002E74D9" w:rsidRPr="002E74D9" w:rsidRDefault="002E74D9" w:rsidP="002E74D9">
            <w:pPr>
              <w:ind w:firstLine="454"/>
              <w:jc w:val="both"/>
            </w:pPr>
            <w:r w:rsidRPr="002E74D9">
              <w:t xml:space="preserve">Соотношение и взаимосвязь внешнего вида и внутренней конструкции дома. </w:t>
            </w:r>
          </w:p>
          <w:p w:rsidR="002E74D9" w:rsidRPr="002E74D9" w:rsidRDefault="002E74D9" w:rsidP="002E74D9">
            <w:pPr>
              <w:ind w:firstLine="454"/>
              <w:jc w:val="both"/>
              <w:rPr>
                <w:sz w:val="28"/>
                <w:szCs w:val="28"/>
              </w:rPr>
            </w:pPr>
            <w:r w:rsidRPr="002E74D9">
              <w:t>Назначение дома и его внешний вид.</w:t>
            </w:r>
            <w:r w:rsidRPr="002E74D9">
              <w:t xml:space="preserve"> </w:t>
            </w:r>
            <w:r w:rsidRPr="002E74D9">
              <w:t>Внутреннее устройство дома, его наполнение. Красота и удобство дома.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>о форме букв, их украшении.</w:t>
            </w:r>
            <w:r w:rsidRPr="00160981">
              <w:rPr>
                <w:b/>
                <w:sz w:val="20"/>
                <w:szCs w:val="20"/>
              </w:rPr>
              <w:t xml:space="preserve">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Придумывать</w:t>
            </w:r>
            <w:r w:rsidRPr="00160981">
              <w:rPr>
                <w:sz w:val="20"/>
                <w:szCs w:val="20"/>
              </w:rPr>
              <w:t xml:space="preserve"> и </w:t>
            </w:r>
            <w:r w:rsidRPr="00160981">
              <w:rPr>
                <w:b/>
                <w:sz w:val="20"/>
                <w:szCs w:val="20"/>
              </w:rPr>
              <w:t>изображать</w:t>
            </w:r>
            <w:r w:rsidRPr="00160981">
              <w:rPr>
                <w:sz w:val="20"/>
                <w:szCs w:val="20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карандашами, фломастерами, возможен фон – акварель или цветная бумага).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Понимать</w:t>
            </w:r>
            <w:r w:rsidRPr="00160981">
              <w:rPr>
                <w:sz w:val="20"/>
                <w:szCs w:val="20"/>
              </w:rPr>
              <w:t xml:space="preserve"> взаимосвязь внешнего вида и внутренней конструкции дома.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241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Default="008F0C6E" w:rsidP="00E04A5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Строим город </w:t>
            </w:r>
          </w:p>
          <w:p w:rsidR="002E74D9" w:rsidRPr="00D8008C" w:rsidRDefault="002E74D9" w:rsidP="002E74D9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D8008C">
              <w:rPr>
                <w:sz w:val="20"/>
                <w:szCs w:val="20"/>
              </w:rPr>
              <w:t>Развитие конструктивной фантазии и наблюдательности – рассматривание реальных зданий разных форм</w:t>
            </w:r>
            <w:r w:rsidR="00D8008C" w:rsidRPr="00D8008C">
              <w:rPr>
                <w:sz w:val="20"/>
                <w:szCs w:val="20"/>
              </w:rPr>
              <w:t>. Игра в архитекторов</w:t>
            </w:r>
            <w:r w:rsidRPr="00D8008C">
              <w:rPr>
                <w:sz w:val="20"/>
                <w:szCs w:val="20"/>
              </w:rPr>
              <w:t>.</w:t>
            </w:r>
          </w:p>
          <w:p w:rsidR="002E74D9" w:rsidRPr="00D8008C" w:rsidRDefault="002E74D9" w:rsidP="002E74D9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D8008C">
              <w:rPr>
                <w:sz w:val="20"/>
                <w:szCs w:val="20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2E74D9" w:rsidRPr="00D8008C" w:rsidRDefault="002E74D9" w:rsidP="002E74D9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D8008C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  <w:p w:rsidR="002E74D9" w:rsidRPr="00E04A5F" w:rsidRDefault="002E74D9" w:rsidP="002E74D9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8008C">
              <w:rPr>
                <w:sz w:val="20"/>
                <w:szCs w:val="20"/>
              </w:rPr>
              <w:t>Приемы работы в технике бумагопластики.</w:t>
            </w:r>
          </w:p>
        </w:tc>
        <w:tc>
          <w:tcPr>
            <w:tcW w:w="72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>об элементах игрового городка.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Рассматривать</w:t>
            </w:r>
            <w:r w:rsidRPr="00160981">
              <w:rPr>
                <w:sz w:val="20"/>
                <w:szCs w:val="20"/>
              </w:rPr>
              <w:t xml:space="preserve"> и </w:t>
            </w:r>
            <w:r w:rsidRPr="00160981">
              <w:rPr>
                <w:b/>
                <w:sz w:val="20"/>
                <w:szCs w:val="20"/>
              </w:rPr>
              <w:t>сравнивать</w:t>
            </w:r>
            <w:r w:rsidRPr="00160981">
              <w:rPr>
                <w:sz w:val="20"/>
                <w:szCs w:val="20"/>
              </w:rPr>
              <w:t xml:space="preserve"> реальные элементы разных форм.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8F0C6E" w:rsidRPr="00160981" w:rsidRDefault="008F0C6E" w:rsidP="00FF7AE0">
            <w:pPr>
              <w:pStyle w:val="a5"/>
              <w:spacing w:line="240" w:lineRule="auto"/>
              <w:jc w:val="left"/>
              <w:rPr>
                <w:sz w:val="20"/>
                <w:szCs w:val="20"/>
              </w:rPr>
            </w:pP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Конструировать</w:t>
            </w:r>
            <w:r w:rsidRPr="00160981">
              <w:rPr>
                <w:sz w:val="20"/>
                <w:szCs w:val="20"/>
              </w:rPr>
              <w:t xml:space="preserve"> (строить) из бумаги (или коробочек-упаковок) разнообразные дома, </w:t>
            </w:r>
            <w:r w:rsidRPr="00160981">
              <w:rPr>
                <w:b/>
                <w:sz w:val="20"/>
                <w:szCs w:val="20"/>
              </w:rPr>
              <w:t>создавать</w:t>
            </w:r>
            <w:r w:rsidRPr="00160981">
              <w:rPr>
                <w:sz w:val="20"/>
                <w:szCs w:val="20"/>
              </w:rPr>
              <w:t xml:space="preserve"> коллективный макет игрового городка (детской площадки).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355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Строим город </w:t>
            </w:r>
          </w:p>
          <w:p w:rsidR="00D8008C" w:rsidRPr="00D8008C" w:rsidRDefault="00D8008C" w:rsidP="00D8008C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D8008C">
              <w:rPr>
                <w:sz w:val="20"/>
                <w:szCs w:val="20"/>
              </w:rPr>
              <w:t>Развитие конструктивной фантазии и наблюдательности – рассматривание реальных зданий разных форм. Игра в архитекторов.</w:t>
            </w:r>
          </w:p>
          <w:p w:rsidR="00D8008C" w:rsidRPr="00D8008C" w:rsidRDefault="00D8008C" w:rsidP="00D8008C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D8008C">
              <w:rPr>
                <w:sz w:val="20"/>
                <w:szCs w:val="20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:rsidR="00D8008C" w:rsidRPr="00D8008C" w:rsidRDefault="00D8008C" w:rsidP="00D8008C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D8008C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</w:p>
          <w:p w:rsidR="008F0C6E" w:rsidRPr="005536AE" w:rsidRDefault="00D8008C" w:rsidP="00D8008C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D8008C">
              <w:rPr>
                <w:sz w:val="20"/>
                <w:szCs w:val="20"/>
              </w:rPr>
              <w:t>Приемы работы в технике бумагопластики.</w:t>
            </w:r>
          </w:p>
        </w:tc>
        <w:tc>
          <w:tcPr>
            <w:tcW w:w="7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104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Все имеет свое строение 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>Конструкция предмета.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 xml:space="preserve">Формирование первичных умений видеть конструкцию предмета, т. е. то, как он построен. </w:t>
            </w:r>
          </w:p>
          <w:p w:rsidR="008F0C6E" w:rsidRPr="00D8008C" w:rsidRDefault="00D8008C" w:rsidP="00D8008C">
            <w:pPr>
              <w:ind w:firstLine="454"/>
              <w:jc w:val="both"/>
              <w:rPr>
                <w:sz w:val="28"/>
                <w:szCs w:val="28"/>
              </w:rPr>
            </w:pPr>
            <w:r w:rsidRPr="00D8008C"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 о создании образов сказочных животных, их характерах, особенностях формы.</w:t>
            </w:r>
            <w:r w:rsidRPr="00160981">
              <w:rPr>
                <w:b/>
                <w:sz w:val="20"/>
                <w:szCs w:val="20"/>
              </w:rPr>
              <w:t xml:space="preserve">  Анализировать</w:t>
            </w:r>
            <w:r w:rsidRPr="00160981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sz w:val="20"/>
                <w:szCs w:val="20"/>
              </w:rPr>
              <w:t>И</w:t>
            </w:r>
            <w:r w:rsidRPr="00160981">
              <w:rPr>
                <w:b/>
                <w:sz w:val="20"/>
                <w:szCs w:val="20"/>
              </w:rPr>
              <w:t>зображение</w:t>
            </w:r>
            <w:r w:rsidRPr="00160981">
              <w:rPr>
                <w:sz w:val="20"/>
                <w:szCs w:val="20"/>
              </w:rPr>
              <w:t xml:space="preserve"> животных в технике аппликации.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Составлять</w:t>
            </w:r>
            <w:r w:rsidRPr="00160981">
              <w:rPr>
                <w:sz w:val="20"/>
                <w:szCs w:val="20"/>
              </w:rPr>
              <w:t xml:space="preserve">, </w:t>
            </w:r>
            <w:r w:rsidRPr="00160981">
              <w:rPr>
                <w:b/>
                <w:sz w:val="20"/>
                <w:szCs w:val="20"/>
              </w:rPr>
              <w:t>конструировать</w:t>
            </w:r>
            <w:r w:rsidRPr="00160981">
              <w:rPr>
                <w:sz w:val="20"/>
                <w:szCs w:val="20"/>
              </w:rPr>
              <w:t xml:space="preserve"> из простых геометрических форм (прямоугольников, кругов, овалов, треугольников)                       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10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 xml:space="preserve">Строим вещи 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>Конструирование предметов быта.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>Развитие первичных представлений о конструктивном устройстве предметов быта.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 xml:space="preserve">Развитие конструктивного мышления и навыков постройки из бумаги. </w:t>
            </w:r>
          </w:p>
          <w:p w:rsidR="008F0C6E" w:rsidRPr="00D8008C" w:rsidRDefault="00D8008C" w:rsidP="00D8008C">
            <w:pPr>
              <w:ind w:firstLine="454"/>
              <w:jc w:val="both"/>
              <w:rPr>
                <w:sz w:val="28"/>
                <w:szCs w:val="28"/>
              </w:rPr>
            </w:pPr>
            <w:r w:rsidRPr="00D8008C"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Рассказать </w:t>
            </w:r>
            <w:r w:rsidRPr="00160981">
              <w:rPr>
                <w:sz w:val="20"/>
                <w:szCs w:val="20"/>
              </w:rPr>
              <w:t xml:space="preserve">о том, какие предметы может </w:t>
            </w:r>
            <w:r w:rsidR="002F303C" w:rsidRPr="00160981">
              <w:rPr>
                <w:sz w:val="20"/>
                <w:szCs w:val="20"/>
              </w:rPr>
              <w:t>сконструировать</w:t>
            </w:r>
            <w:r w:rsidRPr="00160981">
              <w:rPr>
                <w:sz w:val="20"/>
                <w:szCs w:val="20"/>
              </w:rPr>
              <w:t xml:space="preserve"> Мастер Постройки.</w:t>
            </w:r>
            <w:r w:rsidRPr="00160981">
              <w:rPr>
                <w:b/>
                <w:sz w:val="20"/>
                <w:szCs w:val="20"/>
              </w:rPr>
              <w:t xml:space="preserve">                                   Понимать</w:t>
            </w:r>
            <w:r w:rsidRPr="00160981">
              <w:rPr>
                <w:sz w:val="20"/>
                <w:szCs w:val="20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Конструировать</w:t>
            </w:r>
            <w:r w:rsidRPr="00160981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160981">
              <w:rPr>
                <w:b/>
                <w:sz w:val="20"/>
                <w:szCs w:val="20"/>
              </w:rPr>
              <w:t>украшать</w:t>
            </w:r>
            <w:r w:rsidRPr="00160981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596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08C" w:rsidRPr="00D8008C" w:rsidRDefault="008F0C6E" w:rsidP="00D8008C">
            <w:pPr>
              <w:rPr>
                <w:sz w:val="28"/>
                <w:szCs w:val="28"/>
              </w:rPr>
            </w:pPr>
            <w:r w:rsidRPr="005536AE">
              <w:rPr>
                <w:b/>
                <w:sz w:val="24"/>
              </w:rPr>
              <w:t xml:space="preserve">Город, в котором </w:t>
            </w:r>
            <w:r w:rsidR="00D8008C">
              <w:rPr>
                <w:b/>
                <w:sz w:val="24"/>
              </w:rPr>
              <w:t>мы живем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8F0C6E" w:rsidRPr="00D8008C" w:rsidRDefault="00D8008C" w:rsidP="00D8008C">
            <w:pPr>
              <w:ind w:firstLine="454"/>
              <w:jc w:val="both"/>
              <w:rPr>
                <w:sz w:val="28"/>
                <w:szCs w:val="28"/>
              </w:rPr>
            </w:pPr>
            <w:r w:rsidRPr="00D8008C"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Рассказать</w:t>
            </w:r>
            <w:r w:rsidRPr="00160981">
              <w:rPr>
                <w:sz w:val="20"/>
                <w:szCs w:val="20"/>
              </w:rPr>
              <w:t xml:space="preserve"> об особенностях нашего города.</w:t>
            </w:r>
            <w:r w:rsidRPr="00160981">
              <w:rPr>
                <w:b/>
                <w:sz w:val="20"/>
                <w:szCs w:val="20"/>
              </w:rPr>
              <w:t xml:space="preserve">                           Понимать</w:t>
            </w:r>
            <w:r w:rsidRPr="00160981">
              <w:rPr>
                <w:sz w:val="20"/>
                <w:szCs w:val="20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Делать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>зарисовки</w:t>
            </w:r>
            <w:r w:rsidRPr="00160981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80077F" w:rsidTr="0080077F">
        <w:trPr>
          <w:trHeight w:val="437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08C" w:rsidRPr="00D8008C" w:rsidRDefault="008F0C6E" w:rsidP="00D8008C">
            <w:pPr>
              <w:ind w:firstLine="454"/>
              <w:jc w:val="both"/>
              <w:rPr>
                <w:sz w:val="28"/>
                <w:szCs w:val="28"/>
              </w:rPr>
            </w:pPr>
            <w:r w:rsidRPr="005536AE">
              <w:rPr>
                <w:b/>
                <w:sz w:val="24"/>
              </w:rPr>
              <w:t xml:space="preserve">Город, в котором мы живем 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 xml:space="preserve">Создание образа города (коллективная творческая работа или индивидуальные работы). </w:t>
            </w:r>
          </w:p>
          <w:p w:rsidR="008F0C6E" w:rsidRPr="005536AE" w:rsidRDefault="00D8008C" w:rsidP="00D8008C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8008C">
              <w:rPr>
                <w:sz w:val="20"/>
                <w:szCs w:val="20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Участвовать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 xml:space="preserve">в создании </w:t>
            </w:r>
            <w:r w:rsidRPr="00160981">
              <w:rPr>
                <w:sz w:val="20"/>
                <w:szCs w:val="20"/>
              </w:rPr>
              <w:t xml:space="preserve">коллективных панно-коллажей.  </w:t>
            </w:r>
            <w:r w:rsidRPr="00160981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160981">
              <w:rPr>
                <w:sz w:val="20"/>
                <w:szCs w:val="20"/>
              </w:rPr>
              <w:t>итогов совместной практической деятельности.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0077F" w:rsidTr="0080077F">
        <w:trPr>
          <w:trHeight w:val="374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Город, в котором мы живем (обобщение темы)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 xml:space="preserve">Создание образа города (коллективная творческая работа или индивидуальные работы). </w:t>
            </w:r>
          </w:p>
          <w:p w:rsidR="008F0C6E" w:rsidRPr="00E04A5F" w:rsidRDefault="00D8008C" w:rsidP="00D8008C">
            <w:pPr>
              <w:rPr>
                <w:sz w:val="24"/>
                <w:szCs w:val="24"/>
              </w:rPr>
            </w:pPr>
            <w:r w:rsidRPr="00D8008C">
              <w:t>Первоначальные навыки коллективной работы над панно (соединение частей или элементов изображения в единую композицию). Обсуждение работы.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Участвовать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 xml:space="preserve">в создании </w:t>
            </w:r>
            <w:r w:rsidRPr="00160981">
              <w:rPr>
                <w:sz w:val="20"/>
                <w:szCs w:val="20"/>
              </w:rPr>
              <w:t xml:space="preserve">коллективных панно-коллажей.  </w:t>
            </w:r>
            <w:r w:rsidRPr="00160981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160981">
              <w:rPr>
                <w:sz w:val="20"/>
                <w:szCs w:val="20"/>
              </w:rPr>
              <w:t>итогов совместной практической деятельности.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9477FD" w:rsidTr="00672007">
        <w:trPr>
          <w:trHeight w:val="176"/>
          <w:tblCellSpacing w:w="0" w:type="dxa"/>
        </w:trPr>
        <w:tc>
          <w:tcPr>
            <w:tcW w:w="154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5536AE" w:rsidRDefault="008F0C6E" w:rsidP="00C92583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536AE">
              <w:rPr>
                <w:b/>
                <w:sz w:val="24"/>
              </w:rPr>
              <w:t>Изображение, украшение, постройка всегда помогают друг другу (5ч.)</w:t>
            </w:r>
          </w:p>
        </w:tc>
      </w:tr>
      <w:tr w:rsidR="0080077F" w:rsidTr="0080077F">
        <w:trPr>
          <w:trHeight w:val="176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160981">
              <w:t>27.04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F0C6E" w:rsidRPr="006E0BE5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E0BE5">
              <w:rPr>
                <w:b/>
                <w:sz w:val="24"/>
              </w:rPr>
              <w:t>Три Брата-Мастера всегда трудятся вместе</w:t>
            </w:r>
          </w:p>
          <w:p w:rsidR="008F0C6E" w:rsidRPr="00160981" w:rsidRDefault="008F0C6E" w:rsidP="00FF7AE0">
            <w:pPr>
              <w:pStyle w:val="a5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:rsidR="00D8008C" w:rsidRPr="00D8008C" w:rsidRDefault="00D8008C" w:rsidP="00D8008C">
            <w:pPr>
              <w:ind w:firstLine="454"/>
              <w:jc w:val="both"/>
            </w:pPr>
            <w:r w:rsidRPr="006E0BE5">
              <w:t>Изображение. Украшение и постройка – три стороны работы художника при создании произведения, три вида его</w:t>
            </w:r>
            <w:r w:rsidR="006E0BE5" w:rsidRPr="006E0BE5">
              <w:t xml:space="preserve"> </w:t>
            </w:r>
            <w:r w:rsidRPr="00D8008C">
              <w:t>художественной деятельности.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>Три вида</w:t>
            </w:r>
            <w:r w:rsidR="006E0BE5" w:rsidRPr="006E0BE5">
              <w:t xml:space="preserve"> художественной деятельности присут</w:t>
            </w:r>
            <w:r w:rsidRPr="00D8008C">
              <w:t xml:space="preserve">ствуют в процессе создания практической работы и </w:t>
            </w:r>
            <w:r w:rsidR="006E0BE5" w:rsidRPr="006E0BE5">
              <w:t xml:space="preserve">при восприятии помогают анализировать произведения </w:t>
            </w:r>
            <w:r w:rsidRPr="00D8008C">
              <w:t xml:space="preserve">искусства. 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D8008C" w:rsidRPr="00D8008C" w:rsidRDefault="00D8008C" w:rsidP="00D8008C">
            <w:pPr>
              <w:ind w:firstLine="454"/>
              <w:jc w:val="both"/>
            </w:pPr>
            <w:r w:rsidRPr="00D8008C">
              <w:t>В конкретной работе один из Мастеров всегда главный, он определяет назначение работы, т.е., что это — изображение, украшение или постройка.</w:t>
            </w:r>
          </w:p>
          <w:p w:rsidR="008F0C6E" w:rsidRPr="00160981" w:rsidRDefault="00D8008C" w:rsidP="006E0BE5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0BE5">
              <w:rPr>
                <w:sz w:val="20"/>
                <w:szCs w:val="20"/>
              </w:rPr>
              <w:t xml:space="preserve">Выставка работ учащихся. Обсуждение </w:t>
            </w:r>
            <w:r w:rsidR="006E0BE5" w:rsidRPr="006E0BE5">
              <w:rPr>
                <w:sz w:val="20"/>
                <w:szCs w:val="20"/>
              </w:rPr>
              <w:t>рисунков, скульптуры и т.д., выделение в них работы каждого из Мастеров. Игра в художников и зрителей.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Различать</w:t>
            </w:r>
            <w:r w:rsidRPr="00160981">
              <w:rPr>
                <w:sz w:val="20"/>
                <w:szCs w:val="20"/>
              </w:rPr>
              <w:t xml:space="preserve"> три вида художественной деятельности.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Анализировать</w:t>
            </w:r>
            <w:r w:rsidRPr="00160981">
              <w:rPr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Воспринимать</w:t>
            </w:r>
            <w:r w:rsidRPr="00160981">
              <w:rPr>
                <w:sz w:val="20"/>
                <w:szCs w:val="20"/>
              </w:rPr>
              <w:t xml:space="preserve"> </w:t>
            </w:r>
            <w:r w:rsidRPr="00160981">
              <w:rPr>
                <w:b/>
                <w:sz w:val="20"/>
                <w:szCs w:val="20"/>
              </w:rPr>
              <w:t xml:space="preserve">и обсуждать </w:t>
            </w:r>
            <w:r w:rsidRPr="00160981">
              <w:rPr>
                <w:sz w:val="20"/>
                <w:szCs w:val="20"/>
              </w:rPr>
              <w:t xml:space="preserve">выставку детских работ (рисунки, скульптура, постройки, украшения), </w:t>
            </w:r>
            <w:r w:rsidRPr="00160981">
              <w:rPr>
                <w:b/>
                <w:sz w:val="20"/>
                <w:szCs w:val="20"/>
              </w:rPr>
              <w:t>выделять</w:t>
            </w:r>
            <w:r w:rsidRPr="00160981">
              <w:rPr>
                <w:sz w:val="20"/>
                <w:szCs w:val="20"/>
              </w:rPr>
              <w:t xml:space="preserve"> в них знакомые средства выражения, </w:t>
            </w:r>
            <w:r w:rsidRPr="00160981">
              <w:rPr>
                <w:b/>
                <w:sz w:val="20"/>
                <w:szCs w:val="20"/>
              </w:rPr>
              <w:t>определять</w:t>
            </w:r>
            <w:r w:rsidRPr="00160981">
              <w:rPr>
                <w:sz w:val="20"/>
                <w:szCs w:val="20"/>
              </w:rPr>
              <w:t xml:space="preserve"> задачи, которые решал автор в своей работе.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0077F" w:rsidTr="0080077F">
        <w:trPr>
          <w:trHeight w:val="32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160981">
              <w:t>04.05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6E0BE5" w:rsidRDefault="006E0BE5" w:rsidP="006E0BE5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E0BE5">
              <w:rPr>
                <w:b/>
                <w:sz w:val="24"/>
              </w:rPr>
              <w:t>Праздник весны</w:t>
            </w:r>
            <w:r w:rsidR="008F0C6E" w:rsidRPr="006E0BE5">
              <w:rPr>
                <w:b/>
                <w:sz w:val="24"/>
              </w:rPr>
              <w:t xml:space="preserve">. </w:t>
            </w:r>
            <w:r w:rsidRPr="006E0BE5">
              <w:rPr>
                <w:sz w:val="24"/>
              </w:rPr>
              <w:t>Праздник птиц</w:t>
            </w:r>
          </w:p>
          <w:p w:rsidR="008F0C6E" w:rsidRPr="006E0BE5" w:rsidRDefault="006E0BE5" w:rsidP="00FF7AE0">
            <w:pPr>
              <w:pStyle w:val="a5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6E0BE5">
              <w:rPr>
                <w:sz w:val="20"/>
                <w:szCs w:val="20"/>
              </w:rPr>
              <w:t>Развитие наблюдательности и изучение природных форм.</w:t>
            </w:r>
            <w:r w:rsidRPr="006E0BE5">
              <w:rPr>
                <w:sz w:val="20"/>
                <w:szCs w:val="20"/>
              </w:rPr>
              <w:t xml:space="preserve"> Овладение практическими навыками изображения, конструирования и украшения (декорирования) разнообразных пространственных форм</w:t>
            </w:r>
            <w:r w:rsidR="0080077F">
              <w:rPr>
                <w:sz w:val="20"/>
                <w:szCs w:val="20"/>
              </w:rPr>
              <w:t xml:space="preserve"> </w:t>
            </w:r>
            <w:r w:rsidR="0080077F">
              <w:rPr>
                <w:sz w:val="20"/>
                <w:szCs w:val="20"/>
              </w:rPr>
              <w:t>Сюжеты заданий (прилёт птиц, пробуждение жучков, стрекоз, букашек и т.д.) могут варьироваться в соответствии с целями и учебными задачами темы.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Наблюдать </w:t>
            </w:r>
            <w:r w:rsidRPr="00160981">
              <w:rPr>
                <w:sz w:val="20"/>
                <w:szCs w:val="20"/>
              </w:rPr>
              <w:t>и</w:t>
            </w:r>
            <w:r w:rsidRPr="00160981">
              <w:rPr>
                <w:b/>
                <w:sz w:val="20"/>
                <w:szCs w:val="20"/>
              </w:rPr>
              <w:t xml:space="preserve"> анализировать </w:t>
            </w:r>
            <w:r w:rsidRPr="00160981">
              <w:rPr>
                <w:sz w:val="20"/>
                <w:szCs w:val="20"/>
              </w:rPr>
              <w:t>природные формы.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Фантазировать</w:t>
            </w:r>
            <w:r w:rsidRPr="00160981">
              <w:rPr>
                <w:sz w:val="20"/>
                <w:szCs w:val="20"/>
              </w:rPr>
              <w:t xml:space="preserve">, </w:t>
            </w:r>
            <w:r w:rsidRPr="00160981">
              <w:rPr>
                <w:b/>
                <w:sz w:val="20"/>
                <w:szCs w:val="20"/>
              </w:rPr>
              <w:t>придумывать</w:t>
            </w:r>
            <w:r w:rsidRPr="00160981">
              <w:rPr>
                <w:sz w:val="20"/>
                <w:szCs w:val="20"/>
              </w:rPr>
              <w:t xml:space="preserve"> декор на основе алгоритмически заданной конструкции. </w:t>
            </w:r>
            <w:r w:rsidRPr="00160981">
              <w:rPr>
                <w:b/>
                <w:sz w:val="20"/>
                <w:szCs w:val="20"/>
              </w:rPr>
              <w:t>Придумывать,</w:t>
            </w:r>
            <w:r w:rsidRPr="00160981">
              <w:rPr>
                <w:sz w:val="20"/>
                <w:szCs w:val="20"/>
              </w:rPr>
              <w:t xml:space="preserve"> как достраивать простые заданные формы, изображая различных насекомых, птиц, цветов на основе анализа зрительных впечатлений, а также свойств и возможностей заданных художественных материалов. 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0077F" w:rsidTr="0080077F">
        <w:trPr>
          <w:trHeight w:val="739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160981">
              <w:t>11.05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Разноцветные жуки</w:t>
            </w:r>
          </w:p>
          <w:p w:rsidR="008F0C6E" w:rsidRPr="00160981" w:rsidRDefault="0080077F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E0BE5">
              <w:rPr>
                <w:sz w:val="20"/>
                <w:szCs w:val="20"/>
              </w:rPr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</w:t>
            </w:r>
            <w:r>
              <w:rPr>
                <w:sz w:val="20"/>
                <w:szCs w:val="20"/>
              </w:rPr>
              <w:t xml:space="preserve"> Сюжеты заданий (прилёт птиц, пробуждение жучков, стрекоз, букашек и т.д.) могут варьироваться в соответствии с целями и учебными задачами темы.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Наблюдать </w:t>
            </w:r>
            <w:r w:rsidRPr="00160981">
              <w:rPr>
                <w:sz w:val="20"/>
                <w:szCs w:val="20"/>
              </w:rPr>
              <w:t>и анализировать природные пространственные формы.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Придумывать </w:t>
            </w:r>
            <w:r w:rsidRPr="00160981">
              <w:rPr>
                <w:sz w:val="20"/>
                <w:szCs w:val="20"/>
              </w:rPr>
              <w:t>как достраивать простые заданные формы,изображая различных насекомых, птиц, сказочных персонажей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Овладевать </w:t>
            </w:r>
            <w:r w:rsidRPr="00160981">
              <w:rPr>
                <w:sz w:val="20"/>
                <w:szCs w:val="20"/>
              </w:rPr>
              <w:t>художественными приемами работы с бумагой (бумагопластика), графическими материалами.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0077F" w:rsidTr="0080077F">
        <w:trPr>
          <w:trHeight w:val="106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160981">
              <w:t>18.05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077F" w:rsidRPr="0080077F" w:rsidRDefault="008F0C6E" w:rsidP="0080077F">
            <w:r w:rsidRPr="0080077F">
              <w:rPr>
                <w:b/>
                <w:sz w:val="24"/>
                <w:szCs w:val="24"/>
              </w:rPr>
              <w:t>Сказочная страна</w:t>
            </w:r>
            <w:r w:rsidRPr="00160981">
              <w:rPr>
                <w:b/>
              </w:rPr>
              <w:t xml:space="preserve"> </w:t>
            </w:r>
            <w:r w:rsidR="0080077F" w:rsidRPr="0080077F">
              <w:t>Создание коллективного панно и пространственных композиций.</w:t>
            </w: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 xml:space="preserve">Изображение сказочного мира. Мастера помогают увидеть мир сказки и воссоздать его. </w:t>
            </w:r>
          </w:p>
          <w:p w:rsidR="008F0C6E" w:rsidRPr="00160981" w:rsidRDefault="0080077F" w:rsidP="0080077F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80077F">
              <w:rPr>
                <w:sz w:val="20"/>
                <w:szCs w:val="20"/>
              </w:rPr>
              <w:t>Коллективная работа с участием всех учащихся класса.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Повторять </w:t>
            </w:r>
            <w:r w:rsidRPr="00160981">
              <w:rPr>
                <w:sz w:val="20"/>
                <w:szCs w:val="20"/>
              </w:rPr>
              <w:t>и варьировать систему несложных действий с художественными материалами, выражая собственный замысел.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Творчески</w:t>
            </w:r>
            <w:r w:rsidRPr="00160981">
              <w:rPr>
                <w:sz w:val="20"/>
                <w:szCs w:val="20"/>
              </w:rPr>
              <w:t xml:space="preserve"> играть в процессе работы с художественными материалами, изобретая, экспериментируя в художественной деятельности свои переживания и наблюдения жизни.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Сотрудничать</w:t>
            </w:r>
            <w:r w:rsidRPr="00160981">
              <w:rPr>
                <w:sz w:val="20"/>
                <w:szCs w:val="20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>Овладевать</w:t>
            </w:r>
            <w:r w:rsidRPr="00160981">
              <w:rPr>
                <w:sz w:val="20"/>
                <w:szCs w:val="20"/>
              </w:rPr>
              <w:t xml:space="preserve"> навыками коллективной деятельности, работать организованно в команде одноклассников под руководством учителя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0077F" w:rsidTr="0080077F">
        <w:trPr>
          <w:trHeight w:val="492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0B4007" w:rsidP="00FF7AE0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160981">
              <w:t>25.05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8F0C6E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80077F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0077F">
              <w:rPr>
                <w:b/>
                <w:sz w:val="24"/>
              </w:rPr>
              <w:t>Времена года</w:t>
            </w:r>
          </w:p>
          <w:p w:rsidR="0080077F" w:rsidRPr="0080077F" w:rsidRDefault="0080077F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0077F">
              <w:rPr>
                <w:b/>
                <w:sz w:val="24"/>
              </w:rPr>
              <w:t>Здравствуй, лето! Урок любования (обобщение темы)</w:t>
            </w: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 xml:space="preserve">Восприятие красоты природы. </w:t>
            </w: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 xml:space="preserve">Экскурсия в природу. Наблюдение живой природы с точки зрения трех Мастеров. </w:t>
            </w: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  <w:p w:rsidR="0080077F" w:rsidRPr="0080077F" w:rsidRDefault="0080077F" w:rsidP="0080077F">
            <w:pPr>
              <w:ind w:firstLine="454"/>
              <w:jc w:val="both"/>
            </w:pP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>Красота природы восхищает людей, ее воспевают в своих произведениях художники.</w:t>
            </w: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>Образ лета в творчестве российских художников. Картина и скульптура. Репродукция.</w:t>
            </w:r>
          </w:p>
          <w:p w:rsidR="0080077F" w:rsidRPr="0080077F" w:rsidRDefault="0080077F" w:rsidP="0080077F">
            <w:pPr>
              <w:ind w:firstLine="454"/>
              <w:jc w:val="both"/>
            </w:pPr>
            <w:r w:rsidRPr="0080077F">
              <w:t>Умение видеть. Развитие зрительских навыков.</w:t>
            </w:r>
          </w:p>
          <w:p w:rsidR="0080077F" w:rsidRPr="0080077F" w:rsidRDefault="0080077F" w:rsidP="0080077F">
            <w:pPr>
              <w:ind w:firstLine="454"/>
              <w:jc w:val="both"/>
              <w:rPr>
                <w:sz w:val="28"/>
                <w:szCs w:val="28"/>
              </w:rPr>
            </w:pPr>
            <w:r w:rsidRPr="0080077F">
              <w:t>Создание композиции по впечатлениям от летней природы.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Учиться </w:t>
            </w:r>
            <w:r w:rsidRPr="00160981">
              <w:rPr>
                <w:sz w:val="20"/>
                <w:szCs w:val="20"/>
              </w:rPr>
              <w:t>поэтическому видению мира, развивать фантазию и воображение.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Участвовать </w:t>
            </w:r>
            <w:r w:rsidRPr="00160981">
              <w:rPr>
                <w:sz w:val="20"/>
                <w:szCs w:val="20"/>
              </w:rPr>
              <w:t>в создании в создании коллективного панно коллажа с изображением сказочного мира, применяя приобретенные навыки работы с художественными материалами</w:t>
            </w:r>
            <w:r w:rsidRPr="00160981">
              <w:rPr>
                <w:b/>
                <w:sz w:val="20"/>
                <w:szCs w:val="20"/>
              </w:rPr>
              <w:t>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Соотносить  </w:t>
            </w:r>
            <w:r w:rsidRPr="00160981">
              <w:rPr>
                <w:sz w:val="20"/>
                <w:szCs w:val="20"/>
              </w:rPr>
              <w:t>цель, большую задачу с созданием отдельных деталей для панно.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Выделять </w:t>
            </w:r>
            <w:r w:rsidRPr="00160981">
              <w:rPr>
                <w:sz w:val="20"/>
                <w:szCs w:val="20"/>
              </w:rPr>
              <w:t>этапы работы в соответствии с поставленной целью</w:t>
            </w:r>
          </w:p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60981">
              <w:rPr>
                <w:b/>
                <w:sz w:val="20"/>
                <w:szCs w:val="20"/>
              </w:rPr>
              <w:t xml:space="preserve">Овладеть </w:t>
            </w:r>
            <w:r w:rsidRPr="00160981">
              <w:rPr>
                <w:sz w:val="20"/>
                <w:szCs w:val="20"/>
              </w:rPr>
              <w:t>навыками образного видения и пространственного масштабного моделирования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6E" w:rsidRPr="00160981" w:rsidRDefault="008F0C6E" w:rsidP="00FF7AE0">
            <w:pPr>
              <w:pStyle w:val="a5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B5F4A" w:rsidRDefault="003B5F4A" w:rsidP="003C1DD8"/>
    <w:p w:rsidR="004E5B61" w:rsidRDefault="004E5B61" w:rsidP="003C1DD8"/>
    <w:p w:rsidR="004E5B61" w:rsidRPr="004E5B61" w:rsidRDefault="004E5B61" w:rsidP="00344132">
      <w:pPr>
        <w:spacing w:after="200" w:line="276" w:lineRule="auto"/>
        <w:contextualSpacing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4E5B61">
        <w:rPr>
          <w:rFonts w:eastAsia="Calibri"/>
          <w:b/>
          <w:bCs/>
          <w:caps/>
          <w:sz w:val="24"/>
          <w:szCs w:val="24"/>
          <w:lang w:eastAsia="en-US"/>
        </w:rPr>
        <w:t>ОПИСАНИЕ Материально - техническоГО обеспечениЯ образовательного процесса</w:t>
      </w:r>
    </w:p>
    <w:p w:rsidR="004E5B61" w:rsidRPr="004E5B61" w:rsidRDefault="004E5B61" w:rsidP="004E5B61">
      <w:pPr>
        <w:ind w:firstLine="709"/>
        <w:jc w:val="both"/>
        <w:rPr>
          <w:sz w:val="24"/>
          <w:szCs w:val="24"/>
        </w:rPr>
      </w:pPr>
    </w:p>
    <w:tbl>
      <w:tblPr>
        <w:tblW w:w="146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12389"/>
      </w:tblGrid>
      <w:tr w:rsidR="00344132" w:rsidRPr="004E5B61" w:rsidTr="00344132">
        <w:trPr>
          <w:cantSplit/>
          <w:trHeight w:val="394"/>
        </w:trPr>
        <w:tc>
          <w:tcPr>
            <w:tcW w:w="2293" w:type="dxa"/>
            <w:vAlign w:val="center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12388" w:type="dxa"/>
            <w:vAlign w:val="center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Наименование объектов и средств материально-технического обеспечения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14682" w:type="dxa"/>
            <w:gridSpan w:val="2"/>
          </w:tcPr>
          <w:p w:rsidR="00344132" w:rsidRPr="004E5B61" w:rsidRDefault="00344132" w:rsidP="00344132">
            <w:pPr>
              <w:tabs>
                <w:tab w:val="center" w:pos="2232"/>
                <w:tab w:val="right" w:pos="4464"/>
              </w:tabs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 w:rsidRPr="004E5B61">
              <w:rPr>
                <w:b/>
                <w:bCs/>
                <w:sz w:val="24"/>
                <w:szCs w:val="24"/>
                <w:lang w:val="en-US" w:eastAsia="en-US" w:bidi="en-US"/>
              </w:rPr>
              <w:t>1. Библиотечный фонд (книгопечатная продукция)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Примерная программа начального общего образования по изобразительному искусству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3.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Рабочие программы по изобразительному искусству</w:t>
            </w:r>
          </w:p>
        </w:tc>
      </w:tr>
      <w:tr w:rsidR="00344132" w:rsidRPr="004E5B61" w:rsidTr="00344132">
        <w:trPr>
          <w:trHeight w:val="540"/>
        </w:trPr>
        <w:tc>
          <w:tcPr>
            <w:tcW w:w="2293" w:type="dxa"/>
          </w:tcPr>
          <w:p w:rsidR="00344132" w:rsidRPr="004E5B61" w:rsidRDefault="00344132" w:rsidP="0034413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4.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Учебно-методические комплекты к программе по, выбранной в качестве основной для проведения уроков изобразительного искусства</w:t>
            </w:r>
          </w:p>
        </w:tc>
      </w:tr>
      <w:tr w:rsidR="00344132" w:rsidRPr="004E5B61" w:rsidTr="00344132">
        <w:trPr>
          <w:trHeight w:val="5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5.</w:t>
            </w:r>
          </w:p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388" w:type="dxa"/>
          </w:tcPr>
          <w:p w:rsidR="00344132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Учебники по изобразительному искусству</w:t>
            </w:r>
          </w:p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</w:rPr>
              <w:t xml:space="preserve">Учебник: «Изобразительное искусство. </w:t>
            </w:r>
            <w:r>
              <w:rPr>
                <w:sz w:val="24"/>
                <w:szCs w:val="24"/>
              </w:rPr>
              <w:t>Ты изображаешь, украшаешь и строишь». Автор – Л.А.Неменская. М: «</w:t>
            </w:r>
            <w:r w:rsidRPr="004E5B61">
              <w:rPr>
                <w:sz w:val="24"/>
                <w:szCs w:val="24"/>
              </w:rPr>
              <w:t>Просвещение» - 2014 год</w:t>
            </w:r>
          </w:p>
        </w:tc>
      </w:tr>
      <w:tr w:rsidR="00344132" w:rsidRPr="004E5B61" w:rsidTr="00344132">
        <w:trPr>
          <w:trHeight w:val="276"/>
        </w:trPr>
        <w:tc>
          <w:tcPr>
            <w:tcW w:w="2293" w:type="dxa"/>
          </w:tcPr>
          <w:p w:rsidR="00344132" w:rsidRPr="004E5B61" w:rsidRDefault="00344132" w:rsidP="0034413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6.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Рабочие тетради</w:t>
            </w:r>
          </w:p>
        </w:tc>
      </w:tr>
      <w:tr w:rsidR="00344132" w:rsidRPr="004E5B61" w:rsidTr="00344132">
        <w:trPr>
          <w:trHeight w:val="57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7.</w:t>
            </w:r>
          </w:p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2388" w:type="dxa"/>
          </w:tcPr>
          <w:p w:rsidR="00344132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 xml:space="preserve">Методические пособия </w:t>
            </w:r>
          </w:p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</w:rPr>
              <w:t>Уроки изобразительного искусства. Поурочные разработки 1–4 классы. Авторы: Б.М.Неменский, Н.А.Горяева; Г.Е.Гуров; Е.И.Коротеева. М., «Просвещение» - 2014 год</w:t>
            </w:r>
          </w:p>
        </w:tc>
      </w:tr>
      <w:tr w:rsidR="00344132" w:rsidRPr="004E5B61" w:rsidTr="00344132">
        <w:trPr>
          <w:trHeight w:val="28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8.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Методические журналы по искусству</w:t>
            </w:r>
          </w:p>
        </w:tc>
      </w:tr>
      <w:tr w:rsidR="00344132" w:rsidRPr="004E5B61" w:rsidTr="00344132">
        <w:trPr>
          <w:trHeight w:val="391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9.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 xml:space="preserve"> Учебно-наглядные пособия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10.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Альбомы по искусству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11.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Книги о художниках и художественных музеях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14682" w:type="dxa"/>
            <w:gridSpan w:val="2"/>
          </w:tcPr>
          <w:p w:rsidR="00344132" w:rsidRPr="004E5B61" w:rsidRDefault="00344132" w:rsidP="00344132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4E5B61">
              <w:rPr>
                <w:b/>
                <w:bCs/>
                <w:sz w:val="24"/>
                <w:szCs w:val="24"/>
              </w:rPr>
              <w:t>2. Печатные пособия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12.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Портреты русских и зарубежных художников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13.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14682" w:type="dxa"/>
            <w:gridSpan w:val="2"/>
          </w:tcPr>
          <w:p w:rsidR="00344132" w:rsidRPr="004E5B61" w:rsidRDefault="00344132" w:rsidP="00344132">
            <w:pPr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 w:rsidRPr="004E5B61">
              <w:rPr>
                <w:b/>
                <w:bCs/>
                <w:sz w:val="24"/>
                <w:szCs w:val="24"/>
                <w:lang w:val="en-US" w:eastAsia="en-US" w:bidi="en-US"/>
              </w:rPr>
              <w:t>3. Информационно-коммуникационные средства</w:t>
            </w:r>
          </w:p>
        </w:tc>
      </w:tr>
      <w:tr w:rsidR="00344132" w:rsidRPr="004E5B61" w:rsidTr="00344132">
        <w:trPr>
          <w:trHeight w:val="69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</w:t>
            </w:r>
            <w:r w:rsidRPr="004E5B61">
              <w:rPr>
                <w:sz w:val="24"/>
                <w:szCs w:val="24"/>
                <w:lang w:eastAsia="en-US" w:bidi="en-US"/>
              </w:rPr>
              <w:t>4</w:t>
            </w:r>
            <w:r w:rsidRPr="004E5B61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Электронные библиотеки по искусству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</w:t>
            </w:r>
            <w:r w:rsidRPr="004E5B61">
              <w:rPr>
                <w:sz w:val="24"/>
                <w:szCs w:val="24"/>
                <w:lang w:eastAsia="en-US" w:bidi="en-US"/>
              </w:rPr>
              <w:t>5</w:t>
            </w:r>
            <w:r w:rsidRPr="004E5B61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388" w:type="dxa"/>
          </w:tcPr>
          <w:p w:rsidR="00344132" w:rsidRPr="004E5B61" w:rsidRDefault="00344132" w:rsidP="00344132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Игровые художественные компьютерные программы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14682" w:type="dxa"/>
            <w:gridSpan w:val="2"/>
          </w:tcPr>
          <w:p w:rsidR="00344132" w:rsidRPr="004E5B61" w:rsidRDefault="00344132" w:rsidP="0034413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b/>
                <w:bCs/>
                <w:sz w:val="24"/>
                <w:szCs w:val="24"/>
                <w:lang w:val="en-US" w:eastAsia="en-US" w:bidi="en-US"/>
              </w:rPr>
              <w:t>4. Технические средства обучения (ТСО)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16.</w:t>
            </w:r>
          </w:p>
        </w:tc>
        <w:tc>
          <w:tcPr>
            <w:tcW w:w="12388" w:type="dxa"/>
          </w:tcPr>
          <w:p w:rsidR="00344132" w:rsidRPr="004E5B61" w:rsidRDefault="00344132" w:rsidP="00344132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Музыкальный центр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</w:t>
            </w:r>
            <w:r w:rsidRPr="004E5B61">
              <w:rPr>
                <w:sz w:val="24"/>
                <w:szCs w:val="24"/>
                <w:lang w:eastAsia="en-US" w:bidi="en-US"/>
              </w:rPr>
              <w:t>7</w:t>
            </w:r>
            <w:r w:rsidRPr="004E5B61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CD/DVD-проигрыватели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1</w:t>
            </w:r>
            <w:r w:rsidRPr="004E5B61">
              <w:rPr>
                <w:sz w:val="24"/>
                <w:szCs w:val="24"/>
                <w:lang w:eastAsia="en-US" w:bidi="en-US"/>
              </w:rPr>
              <w:t>8</w:t>
            </w:r>
            <w:r w:rsidRPr="004E5B61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Телевизор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19</w:t>
            </w:r>
            <w:r w:rsidRPr="004E5B61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Видеомагнитофон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20.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 xml:space="preserve">Слайд проектор 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2</w:t>
            </w:r>
            <w:r w:rsidRPr="004E5B61">
              <w:rPr>
                <w:sz w:val="24"/>
                <w:szCs w:val="24"/>
                <w:lang w:eastAsia="en-US" w:bidi="en-US"/>
              </w:rPr>
              <w:t>1</w:t>
            </w:r>
            <w:r w:rsidRPr="004E5B61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Экран (на штативе или навесной)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14682" w:type="dxa"/>
            <w:gridSpan w:val="2"/>
          </w:tcPr>
          <w:p w:rsidR="00344132" w:rsidRPr="004E5B61" w:rsidRDefault="00344132" w:rsidP="00344132">
            <w:pPr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 w:rsidRPr="004E5B61">
              <w:rPr>
                <w:b/>
                <w:bCs/>
                <w:sz w:val="24"/>
                <w:szCs w:val="24"/>
                <w:lang w:val="en-US" w:eastAsia="en-US" w:bidi="en-US"/>
              </w:rPr>
              <w:t>5. Экранно-звуковые пособия</w:t>
            </w:r>
          </w:p>
        </w:tc>
      </w:tr>
      <w:tr w:rsidR="00344132" w:rsidRPr="004E5B61" w:rsidTr="00344132">
        <w:trPr>
          <w:cantSplit/>
          <w:trHeight w:val="257"/>
        </w:trPr>
        <w:tc>
          <w:tcPr>
            <w:tcW w:w="2293" w:type="dxa"/>
          </w:tcPr>
          <w:p w:rsidR="00344132" w:rsidRPr="004E5B61" w:rsidRDefault="00344132" w:rsidP="0034413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2</w:t>
            </w:r>
            <w:r w:rsidRPr="004E5B61">
              <w:rPr>
                <w:sz w:val="24"/>
                <w:szCs w:val="24"/>
                <w:lang w:eastAsia="en-US" w:bidi="en-US"/>
              </w:rPr>
              <w:t>2</w:t>
            </w:r>
            <w:r w:rsidRPr="004E5B61"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 xml:space="preserve">Презентации на </w:t>
            </w:r>
            <w:r w:rsidRPr="004E5B61">
              <w:rPr>
                <w:sz w:val="24"/>
                <w:szCs w:val="24"/>
                <w:lang w:val="en-US" w:eastAsia="en-US" w:bidi="en-US"/>
              </w:rPr>
              <w:t>CD</w:t>
            </w:r>
            <w:r w:rsidRPr="004E5B61">
              <w:rPr>
                <w:sz w:val="24"/>
                <w:szCs w:val="24"/>
                <w:lang w:eastAsia="en-US" w:bidi="en-US"/>
              </w:rPr>
              <w:t xml:space="preserve"> /</w:t>
            </w:r>
            <w:r w:rsidRPr="004E5B61">
              <w:rPr>
                <w:sz w:val="24"/>
                <w:szCs w:val="24"/>
                <w:lang w:val="en-US" w:eastAsia="en-US" w:bidi="en-US"/>
              </w:rPr>
              <w:t>DVD</w:t>
            </w:r>
            <w:r w:rsidRPr="004E5B61">
              <w:rPr>
                <w:sz w:val="24"/>
                <w:szCs w:val="24"/>
                <w:lang w:eastAsia="en-US" w:bidi="en-US"/>
              </w:rPr>
              <w:t xml:space="preserve"> дисках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14682" w:type="dxa"/>
            <w:gridSpan w:val="2"/>
          </w:tcPr>
          <w:p w:rsidR="00344132" w:rsidRPr="004E5B61" w:rsidRDefault="00344132" w:rsidP="00344132">
            <w:pPr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 w:rsidRPr="004E5B61">
              <w:rPr>
                <w:b/>
                <w:bCs/>
                <w:sz w:val="24"/>
                <w:szCs w:val="24"/>
                <w:lang w:val="en-US" w:eastAsia="en-US" w:bidi="en-US"/>
              </w:rPr>
              <w:t>6. Учебно-практическое оборудование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23.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Краски  акварельные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24.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Краски гуашевые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25.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Бумага  А3, А4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26.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Бумага цветная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27.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Фломастеры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28.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Восковые мелки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29.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 xml:space="preserve">Кисти беличьи  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30.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Кисти щетина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31.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Емкости для воды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32.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Стеки (набор)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33.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Пластилин / глина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34.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Клей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  <w:tcBorders>
              <w:bottom w:val="nil"/>
            </w:tcBorders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35.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Ножницы</w:t>
            </w:r>
          </w:p>
        </w:tc>
      </w:tr>
      <w:tr w:rsidR="00344132" w:rsidRPr="004E5B61" w:rsidTr="00344132">
        <w:trPr>
          <w:cantSplit/>
          <w:trHeight w:val="144"/>
        </w:trPr>
        <w:tc>
          <w:tcPr>
            <w:tcW w:w="14682" w:type="dxa"/>
            <w:gridSpan w:val="2"/>
          </w:tcPr>
          <w:p w:rsidR="00344132" w:rsidRPr="004E5B61" w:rsidRDefault="00344132" w:rsidP="004E5B61">
            <w:pPr>
              <w:jc w:val="center"/>
              <w:rPr>
                <w:b/>
                <w:bCs/>
                <w:sz w:val="24"/>
                <w:szCs w:val="24"/>
                <w:lang w:val="en-US" w:eastAsia="en-US" w:bidi="en-US"/>
              </w:rPr>
            </w:pPr>
            <w:r w:rsidRPr="004E5B61">
              <w:rPr>
                <w:b/>
                <w:bCs/>
                <w:sz w:val="24"/>
                <w:szCs w:val="24"/>
                <w:lang w:val="en-US" w:eastAsia="en-US" w:bidi="en-US"/>
              </w:rPr>
              <w:t>7. Модели и натурный фонд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36.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Муляжи фруктов (комплект)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37.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Муляжи овощей (комплект)</w:t>
            </w:r>
          </w:p>
        </w:tc>
      </w:tr>
      <w:tr w:rsidR="00344132" w:rsidRPr="004E5B61" w:rsidTr="00344132">
        <w:trPr>
          <w:trHeight w:val="144"/>
        </w:trPr>
        <w:tc>
          <w:tcPr>
            <w:tcW w:w="2293" w:type="dxa"/>
          </w:tcPr>
          <w:p w:rsidR="00344132" w:rsidRPr="004E5B61" w:rsidRDefault="00344132" w:rsidP="004E5B61">
            <w:pPr>
              <w:ind w:left="72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eastAsia="en-US" w:bidi="en-US"/>
              </w:rPr>
              <w:t>38.</w:t>
            </w:r>
          </w:p>
        </w:tc>
        <w:tc>
          <w:tcPr>
            <w:tcW w:w="12388" w:type="dxa"/>
          </w:tcPr>
          <w:p w:rsidR="00344132" w:rsidRPr="004E5B61" w:rsidRDefault="00344132" w:rsidP="004E5B61">
            <w:pPr>
              <w:rPr>
                <w:sz w:val="24"/>
                <w:szCs w:val="24"/>
                <w:lang w:val="en-US" w:eastAsia="en-US" w:bidi="en-US"/>
              </w:rPr>
            </w:pPr>
            <w:r w:rsidRPr="004E5B61">
              <w:rPr>
                <w:sz w:val="24"/>
                <w:szCs w:val="24"/>
                <w:lang w:val="en-US" w:eastAsia="en-US" w:bidi="en-US"/>
              </w:rPr>
              <w:t>Гербарии</w:t>
            </w:r>
          </w:p>
        </w:tc>
      </w:tr>
    </w:tbl>
    <w:p w:rsidR="004E5B61" w:rsidRPr="00160981" w:rsidRDefault="004E5B61" w:rsidP="003C1DD8"/>
    <w:sectPr w:rsidR="004E5B61" w:rsidRPr="00160981" w:rsidSect="004C0C1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0C" w:rsidRDefault="00987F0C" w:rsidP="00FF7AE0">
      <w:r>
        <w:separator/>
      </w:r>
    </w:p>
  </w:endnote>
  <w:endnote w:type="continuationSeparator" w:id="0">
    <w:p w:rsidR="00987F0C" w:rsidRDefault="00987F0C" w:rsidP="00FF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0233"/>
    </w:sdtPr>
    <w:sdtContent>
      <w:p w:rsidR="00987F0C" w:rsidRDefault="00987F0C" w:rsidP="00FF7AE0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F0C" w:rsidRDefault="00987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0C" w:rsidRDefault="00987F0C" w:rsidP="00FF7AE0">
      <w:r>
        <w:separator/>
      </w:r>
    </w:p>
  </w:footnote>
  <w:footnote w:type="continuationSeparator" w:id="0">
    <w:p w:rsidR="00987F0C" w:rsidRDefault="00987F0C" w:rsidP="00FF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3276"/>
    <w:multiLevelType w:val="multilevel"/>
    <w:tmpl w:val="36389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4718"/>
    <w:multiLevelType w:val="hybridMultilevel"/>
    <w:tmpl w:val="389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0589"/>
    <w:multiLevelType w:val="hybridMultilevel"/>
    <w:tmpl w:val="05A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91E"/>
    <w:multiLevelType w:val="multilevel"/>
    <w:tmpl w:val="45FC3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F33F5"/>
    <w:multiLevelType w:val="hybridMultilevel"/>
    <w:tmpl w:val="AEF8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747E"/>
    <w:multiLevelType w:val="multilevel"/>
    <w:tmpl w:val="C616D478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1F5B"/>
    <w:multiLevelType w:val="multilevel"/>
    <w:tmpl w:val="F0AA2DC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3E1FCB"/>
    <w:multiLevelType w:val="multilevel"/>
    <w:tmpl w:val="06B80124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2FB5"/>
    <w:multiLevelType w:val="hybridMultilevel"/>
    <w:tmpl w:val="D70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4744E"/>
    <w:multiLevelType w:val="hybridMultilevel"/>
    <w:tmpl w:val="2418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75B28"/>
    <w:multiLevelType w:val="multilevel"/>
    <w:tmpl w:val="8C52C3CA"/>
    <w:lvl w:ilvl="0">
      <w:start w:val="1"/>
      <w:numFmt w:val="upperRoman"/>
      <w:lvlText w:val="%1."/>
      <w:lvlJc w:val="center"/>
      <w:pPr>
        <w:tabs>
          <w:tab w:val="num" w:pos="227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57D1"/>
    <w:multiLevelType w:val="hybridMultilevel"/>
    <w:tmpl w:val="AEF8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2570"/>
    <w:multiLevelType w:val="multilevel"/>
    <w:tmpl w:val="8C52C3CA"/>
    <w:lvl w:ilvl="0">
      <w:start w:val="1"/>
      <w:numFmt w:val="upperRoman"/>
      <w:lvlText w:val="%1."/>
      <w:lvlJc w:val="center"/>
      <w:pPr>
        <w:tabs>
          <w:tab w:val="num" w:pos="227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D5025"/>
    <w:multiLevelType w:val="multilevel"/>
    <w:tmpl w:val="DF0A2648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15D1B"/>
    <w:multiLevelType w:val="multilevel"/>
    <w:tmpl w:val="06B80124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71A71"/>
    <w:multiLevelType w:val="multilevel"/>
    <w:tmpl w:val="8C52C3CA"/>
    <w:lvl w:ilvl="0">
      <w:start w:val="1"/>
      <w:numFmt w:val="upperRoman"/>
      <w:lvlText w:val="%1."/>
      <w:lvlJc w:val="center"/>
      <w:pPr>
        <w:tabs>
          <w:tab w:val="num" w:pos="227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B6EF0"/>
    <w:multiLevelType w:val="multilevel"/>
    <w:tmpl w:val="961AD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32AD2"/>
    <w:multiLevelType w:val="multilevel"/>
    <w:tmpl w:val="06B80124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7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AE0"/>
    <w:rsid w:val="0004170F"/>
    <w:rsid w:val="00056770"/>
    <w:rsid w:val="00091615"/>
    <w:rsid w:val="000B4007"/>
    <w:rsid w:val="000C0D6D"/>
    <w:rsid w:val="0012392C"/>
    <w:rsid w:val="00143E5A"/>
    <w:rsid w:val="00160981"/>
    <w:rsid w:val="001D1647"/>
    <w:rsid w:val="001D396C"/>
    <w:rsid w:val="0024297B"/>
    <w:rsid w:val="00253363"/>
    <w:rsid w:val="00260F03"/>
    <w:rsid w:val="002A0FAE"/>
    <w:rsid w:val="002B0970"/>
    <w:rsid w:val="002C4DA9"/>
    <w:rsid w:val="002E74D9"/>
    <w:rsid w:val="002F303C"/>
    <w:rsid w:val="00306C82"/>
    <w:rsid w:val="00344132"/>
    <w:rsid w:val="00360143"/>
    <w:rsid w:val="00382D13"/>
    <w:rsid w:val="003B5F4A"/>
    <w:rsid w:val="003C1DD8"/>
    <w:rsid w:val="0040029D"/>
    <w:rsid w:val="00400C13"/>
    <w:rsid w:val="00460B68"/>
    <w:rsid w:val="004C01A3"/>
    <w:rsid w:val="004C0C1F"/>
    <w:rsid w:val="004E5B61"/>
    <w:rsid w:val="00507AE8"/>
    <w:rsid w:val="00552EA3"/>
    <w:rsid w:val="005536AE"/>
    <w:rsid w:val="005602B4"/>
    <w:rsid w:val="005A45F9"/>
    <w:rsid w:val="005C3E5B"/>
    <w:rsid w:val="00664D77"/>
    <w:rsid w:val="00672007"/>
    <w:rsid w:val="006B0355"/>
    <w:rsid w:val="006E0BE5"/>
    <w:rsid w:val="006E409E"/>
    <w:rsid w:val="007F2FF6"/>
    <w:rsid w:val="0080077F"/>
    <w:rsid w:val="00837619"/>
    <w:rsid w:val="00867857"/>
    <w:rsid w:val="00875CD1"/>
    <w:rsid w:val="008F0C6E"/>
    <w:rsid w:val="008F550F"/>
    <w:rsid w:val="008F6471"/>
    <w:rsid w:val="00931FDF"/>
    <w:rsid w:val="009477FD"/>
    <w:rsid w:val="00974937"/>
    <w:rsid w:val="00987F0C"/>
    <w:rsid w:val="009E182D"/>
    <w:rsid w:val="00A0524A"/>
    <w:rsid w:val="00A23663"/>
    <w:rsid w:val="00A567C8"/>
    <w:rsid w:val="00A62BC0"/>
    <w:rsid w:val="00B23CA4"/>
    <w:rsid w:val="00B5370A"/>
    <w:rsid w:val="00B967CB"/>
    <w:rsid w:val="00C32D32"/>
    <w:rsid w:val="00C4785E"/>
    <w:rsid w:val="00C55335"/>
    <w:rsid w:val="00C61C0A"/>
    <w:rsid w:val="00C82DE5"/>
    <w:rsid w:val="00C92583"/>
    <w:rsid w:val="00CB0F9C"/>
    <w:rsid w:val="00D239EB"/>
    <w:rsid w:val="00D8008C"/>
    <w:rsid w:val="00D92B13"/>
    <w:rsid w:val="00DA028E"/>
    <w:rsid w:val="00DA2DF0"/>
    <w:rsid w:val="00DC40AB"/>
    <w:rsid w:val="00DE77D4"/>
    <w:rsid w:val="00E00F82"/>
    <w:rsid w:val="00E01BEF"/>
    <w:rsid w:val="00E04A5F"/>
    <w:rsid w:val="00E478F9"/>
    <w:rsid w:val="00E76DCC"/>
    <w:rsid w:val="00E84DA0"/>
    <w:rsid w:val="00EC6716"/>
    <w:rsid w:val="00ED557D"/>
    <w:rsid w:val="00EF47B5"/>
    <w:rsid w:val="00F12E33"/>
    <w:rsid w:val="00F56228"/>
    <w:rsid w:val="00FC2581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E0EF-5D61-4692-AC05-70CF8E3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7A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FF7AE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FF7AE0"/>
  </w:style>
  <w:style w:type="paragraph" w:customStyle="1" w:styleId="c12">
    <w:name w:val="c12"/>
    <w:basedOn w:val="a"/>
    <w:rsid w:val="00FF7AE0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FF7AE0"/>
  </w:style>
  <w:style w:type="character" w:customStyle="1" w:styleId="apple-converted-space">
    <w:name w:val="apple-converted-space"/>
    <w:basedOn w:val="a0"/>
    <w:rsid w:val="00FF7AE0"/>
  </w:style>
  <w:style w:type="paragraph" w:customStyle="1" w:styleId="c24">
    <w:name w:val="c24"/>
    <w:basedOn w:val="a"/>
    <w:rsid w:val="00FF7AE0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FF7AE0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FF7AE0"/>
  </w:style>
  <w:style w:type="paragraph" w:customStyle="1" w:styleId="a5">
    <w:name w:val="Новый"/>
    <w:basedOn w:val="a"/>
    <w:rsid w:val="00FF7AE0"/>
    <w:pPr>
      <w:spacing w:line="360" w:lineRule="auto"/>
      <w:ind w:firstLine="454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F7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7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7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A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D16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C55335"/>
    <w:pPr>
      <w:spacing w:before="100" w:beforeAutospacing="1" w:after="100" w:afterAutospacing="1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931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3">
    <w:name w:val="Zag_3"/>
    <w:basedOn w:val="a"/>
    <w:rsid w:val="00EF47B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msonormalbullet1gif">
    <w:name w:val="msonormalbullet1.gif"/>
    <w:basedOn w:val="a"/>
    <w:rsid w:val="00F12E3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12E33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rsid w:val="0066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6DF7-40E7-4407-BE82-D685AF45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имя имя</cp:lastModifiedBy>
  <cp:revision>5</cp:revision>
  <dcterms:created xsi:type="dcterms:W3CDTF">2015-02-04T14:21:00Z</dcterms:created>
  <dcterms:modified xsi:type="dcterms:W3CDTF">2015-02-04T18:23:00Z</dcterms:modified>
</cp:coreProperties>
</file>