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8D" w:rsidRDefault="00007D8D" w:rsidP="00007D8D">
      <w:pPr>
        <w:autoSpaceDE w:val="0"/>
        <w:autoSpaceDN w:val="0"/>
        <w:adjustRightInd w:val="0"/>
        <w:spacing w:line="2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Заключительный урок по теме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«Население России»</w:t>
      </w:r>
      <w:r>
        <w:rPr>
          <w:b/>
          <w:sz w:val="28"/>
          <w:szCs w:val="28"/>
        </w:rPr>
        <w:t xml:space="preserve">   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(9класс)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</w:t>
      </w:r>
      <w:proofErr w:type="gramStart"/>
      <w:r>
        <w:rPr>
          <w:b/>
          <w:sz w:val="28"/>
          <w:szCs w:val="28"/>
        </w:rPr>
        <w:t xml:space="preserve">урока:  </w:t>
      </w:r>
      <w:r w:rsidRPr="00C32807">
        <w:rPr>
          <w:sz w:val="28"/>
          <w:szCs w:val="28"/>
        </w:rPr>
        <w:t>урок</w:t>
      </w:r>
      <w:proofErr w:type="gramEnd"/>
      <w:r w:rsidRPr="00C32807">
        <w:rPr>
          <w:sz w:val="28"/>
          <w:szCs w:val="28"/>
        </w:rPr>
        <w:t xml:space="preserve"> повторения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Вид учебного занятия: </w:t>
      </w:r>
      <w:r w:rsidRPr="00C32807">
        <w:rPr>
          <w:sz w:val="28"/>
          <w:szCs w:val="28"/>
        </w:rPr>
        <w:t>комбинированный с элементами КВН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Pr="00C32807">
        <w:rPr>
          <w:sz w:val="28"/>
          <w:szCs w:val="28"/>
        </w:rPr>
        <w:t>Повторить изученный материал по теме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 w:rsidRPr="00C32807">
        <w:rPr>
          <w:sz w:val="28"/>
          <w:szCs w:val="28"/>
        </w:rPr>
        <w:t xml:space="preserve">                       -выявить пробелы в знаниях учащихся,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left="1620"/>
        <w:rPr>
          <w:sz w:val="28"/>
          <w:szCs w:val="28"/>
        </w:rPr>
      </w:pPr>
      <w:r w:rsidRPr="00C3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-продолжить </w:t>
      </w:r>
      <w:r w:rsidRPr="00C32807">
        <w:rPr>
          <w:sz w:val="28"/>
          <w:szCs w:val="28"/>
        </w:rPr>
        <w:t>разви</w:t>
      </w:r>
      <w:r>
        <w:rPr>
          <w:sz w:val="28"/>
          <w:szCs w:val="28"/>
        </w:rPr>
        <w:t>тие умений</w:t>
      </w:r>
      <w:r w:rsidRPr="00C32807">
        <w:rPr>
          <w:sz w:val="28"/>
          <w:szCs w:val="28"/>
        </w:rPr>
        <w:t xml:space="preserve"> работать с различной</w:t>
      </w:r>
      <w:r>
        <w:rPr>
          <w:sz w:val="28"/>
          <w:szCs w:val="28"/>
        </w:rPr>
        <w:t xml:space="preserve"> 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3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2807">
        <w:rPr>
          <w:sz w:val="28"/>
          <w:szCs w:val="28"/>
        </w:rPr>
        <w:t xml:space="preserve">географической информацией, анализировать и делать 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32807">
        <w:rPr>
          <w:sz w:val="28"/>
          <w:szCs w:val="28"/>
        </w:rPr>
        <w:t>выводы.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2807">
        <w:rPr>
          <w:sz w:val="28"/>
          <w:szCs w:val="28"/>
        </w:rPr>
        <w:t xml:space="preserve">Воспитывать </w:t>
      </w:r>
      <w:proofErr w:type="gramStart"/>
      <w:r w:rsidRPr="00C32807">
        <w:rPr>
          <w:sz w:val="28"/>
          <w:szCs w:val="28"/>
        </w:rPr>
        <w:t>самостоятельность ,</w:t>
      </w:r>
      <w:proofErr w:type="gramEnd"/>
      <w:r w:rsidRPr="00C32807">
        <w:rPr>
          <w:sz w:val="28"/>
          <w:szCs w:val="28"/>
        </w:rPr>
        <w:t xml:space="preserve"> познавательную  активность 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32807">
        <w:rPr>
          <w:sz w:val="28"/>
          <w:szCs w:val="28"/>
        </w:rPr>
        <w:t>учащихся.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 w:rsidRPr="00AF6C11">
        <w:rPr>
          <w:b/>
          <w:sz w:val="28"/>
          <w:szCs w:val="28"/>
        </w:rPr>
        <w:t xml:space="preserve">Подготовительный </w:t>
      </w:r>
      <w:proofErr w:type="gramStart"/>
      <w:r w:rsidRPr="00AF6C11">
        <w:rPr>
          <w:b/>
          <w:sz w:val="28"/>
          <w:szCs w:val="28"/>
        </w:rPr>
        <w:t>этап</w:t>
      </w:r>
      <w:r>
        <w:rPr>
          <w:sz w:val="28"/>
          <w:szCs w:val="28"/>
        </w:rPr>
        <w:t>:  подготовила</w:t>
      </w:r>
      <w:proofErr w:type="gramEnd"/>
      <w:r>
        <w:rPr>
          <w:sz w:val="28"/>
          <w:szCs w:val="28"/>
        </w:rPr>
        <w:t xml:space="preserve"> три коробки с призами для награждения победителей, таблички участникам с номерами от 0 до 4, кружочки из разноцветной бумаги, которые будут вручаться за каждый правильный ответ, наглядные материалы; выбрала жюри.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>-политико-административная карта России,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>-дидактический материал,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>-статистические материалы.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sz w:val="28"/>
          <w:szCs w:val="28"/>
          <w:u w:val="single"/>
        </w:rPr>
      </w:pPr>
      <w:r w:rsidRPr="00C32807">
        <w:rPr>
          <w:b/>
          <w:bCs/>
          <w:sz w:val="28"/>
          <w:szCs w:val="28"/>
          <w:u w:val="single"/>
        </w:rPr>
        <w:t>1 этап</w:t>
      </w:r>
      <w:r w:rsidRPr="00C32807">
        <w:rPr>
          <w:b/>
          <w:sz w:val="28"/>
          <w:szCs w:val="28"/>
          <w:u w:val="single"/>
        </w:rPr>
        <w:t>. Вводное слово учителя. Целевая установка.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 xml:space="preserve">Учитель: Условия </w:t>
      </w:r>
      <w:proofErr w:type="gramStart"/>
      <w:r>
        <w:rPr>
          <w:sz w:val="28"/>
          <w:szCs w:val="28"/>
        </w:rPr>
        <w:t>игры:  В</w:t>
      </w:r>
      <w:proofErr w:type="gramEnd"/>
      <w:r>
        <w:rPr>
          <w:sz w:val="28"/>
          <w:szCs w:val="28"/>
        </w:rPr>
        <w:t xml:space="preserve"> игре участвуют четыре ученика. Они должны пройти четыре тура и финал. Между турами игры будут </w:t>
      </w:r>
      <w:r>
        <w:rPr>
          <w:iCs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 паузы, в которых болельщики, отвечая на вопросы, смогут зарабатывать себе очки. Большому количеству очков (т.е. количеству разноцветных кружочков) соответствует отметка «5», чуть меньшему - отметка «4». Ответы должны быть конкретными и короткими.</w:t>
      </w:r>
    </w:p>
    <w:p w:rsidR="00007D8D" w:rsidRDefault="00007D8D" w:rsidP="00007D8D">
      <w:pPr>
        <w:autoSpaceDE w:val="0"/>
        <w:autoSpaceDN w:val="0"/>
        <w:adjustRightInd w:val="0"/>
        <w:spacing w:before="200"/>
        <w:rPr>
          <w:rFonts w:cs="Arial"/>
          <w:b/>
          <w:bCs/>
          <w:sz w:val="28"/>
          <w:szCs w:val="36"/>
          <w:u w:val="single"/>
        </w:rPr>
      </w:pPr>
      <w:r>
        <w:rPr>
          <w:rFonts w:cs="Arial"/>
          <w:b/>
          <w:bCs/>
          <w:sz w:val="28"/>
          <w:szCs w:val="36"/>
          <w:u w:val="single"/>
        </w:rPr>
        <w:t>2 этап. Проведение игры</w:t>
      </w:r>
    </w:p>
    <w:p w:rsidR="00007D8D" w:rsidRPr="00C32807" w:rsidRDefault="00007D8D" w:rsidP="00007D8D">
      <w:pPr>
        <w:autoSpaceDE w:val="0"/>
        <w:autoSpaceDN w:val="0"/>
        <w:adjustRightInd w:val="0"/>
        <w:spacing w:before="200"/>
        <w:jc w:val="center"/>
        <w:rPr>
          <w:rFonts w:cs="Arial"/>
          <w:b/>
          <w:bCs/>
          <w:sz w:val="32"/>
          <w:szCs w:val="32"/>
          <w:u w:val="single"/>
        </w:rPr>
      </w:pPr>
      <w:r w:rsidRPr="00C32807">
        <w:rPr>
          <w:rFonts w:cs="Arial"/>
          <w:b/>
          <w:bCs/>
          <w:sz w:val="32"/>
          <w:szCs w:val="32"/>
          <w:u w:val="single"/>
        </w:rPr>
        <w:t>Тур 1 «Термины»</w:t>
      </w:r>
    </w:p>
    <w:p w:rsidR="00007D8D" w:rsidRDefault="00007D8D" w:rsidP="00007D8D">
      <w:pPr>
        <w:autoSpaceDE w:val="0"/>
        <w:autoSpaceDN w:val="0"/>
        <w:adjustRightInd w:val="0"/>
        <w:rPr>
          <w:bCs/>
          <w:noProof/>
          <w:sz w:val="28"/>
          <w:szCs w:val="28"/>
          <w:u w:val="single"/>
        </w:rPr>
      </w:pPr>
      <w:r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  <w:u w:val="single"/>
        </w:rPr>
        <w:t>На доске понятия</w:t>
      </w:r>
    </w:p>
    <w:p w:rsidR="00007D8D" w:rsidRDefault="00007D8D" w:rsidP="00007D8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1.</w:t>
      </w:r>
      <w:r>
        <w:rPr>
          <w:bCs/>
          <w:sz w:val="28"/>
          <w:szCs w:val="28"/>
        </w:rPr>
        <w:t xml:space="preserve"> Депопуляция.</w:t>
      </w:r>
    </w:p>
    <w:p w:rsidR="00007D8D" w:rsidRDefault="00007D8D" w:rsidP="00007D8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2.</w:t>
      </w:r>
      <w:r>
        <w:rPr>
          <w:bCs/>
          <w:sz w:val="28"/>
          <w:szCs w:val="28"/>
        </w:rPr>
        <w:t xml:space="preserve"> Ассимиляция.</w:t>
      </w:r>
    </w:p>
    <w:p w:rsidR="00007D8D" w:rsidRDefault="00007D8D" w:rsidP="00007D8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3.</w:t>
      </w:r>
      <w:r>
        <w:rPr>
          <w:bCs/>
          <w:sz w:val="28"/>
          <w:szCs w:val="28"/>
        </w:rPr>
        <w:t xml:space="preserve"> Концентрация.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4.</w:t>
      </w:r>
      <w:r>
        <w:rPr>
          <w:bCs/>
          <w:sz w:val="28"/>
          <w:szCs w:val="28"/>
        </w:rPr>
        <w:t xml:space="preserve"> Демографический взрыв. 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rPr>
          <w:i/>
          <w:iCs/>
          <w:sz w:val="28"/>
          <w:szCs w:val="28"/>
        </w:rPr>
      </w:pPr>
      <w:r w:rsidRPr="00C32807">
        <w:rPr>
          <w:i/>
          <w:iCs/>
          <w:sz w:val="28"/>
          <w:szCs w:val="28"/>
        </w:rPr>
        <w:t>Вопросы участникам игры: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Cs/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Как называется резкое увеличение прироста населения в стране? </w:t>
      </w:r>
      <w:r>
        <w:rPr>
          <w:iCs/>
          <w:sz w:val="28"/>
          <w:szCs w:val="28"/>
        </w:rPr>
        <w:t>(Демографический взрыв)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Как называют процесс сокращения численности населения? </w:t>
      </w:r>
      <w:r>
        <w:rPr>
          <w:iCs/>
          <w:sz w:val="28"/>
          <w:szCs w:val="28"/>
        </w:rPr>
        <w:t xml:space="preserve">(Депопуляция) </w:t>
      </w:r>
      <w:r>
        <w:rPr>
          <w:sz w:val="28"/>
          <w:szCs w:val="28"/>
        </w:rPr>
        <w:t xml:space="preserve"> 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3. Как называется перемещение населения из одних районов проживания в другие? </w:t>
      </w:r>
      <w:r>
        <w:rPr>
          <w:iCs/>
          <w:sz w:val="28"/>
          <w:szCs w:val="28"/>
        </w:rPr>
        <w:t>(Миграция)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Cs/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Как называется процесс слияния одного народа с другим и утрата последним своего языка, культуры, самосознания? </w:t>
      </w:r>
      <w:r>
        <w:rPr>
          <w:iCs/>
          <w:sz w:val="28"/>
          <w:szCs w:val="28"/>
        </w:rPr>
        <w:t>(Ассимиляция.)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  Правильный ответ </w:t>
      </w:r>
      <w:proofErr w:type="gramStart"/>
      <w:r>
        <w:rPr>
          <w:sz w:val="28"/>
          <w:szCs w:val="28"/>
        </w:rPr>
        <w:t>оценивается  3</w:t>
      </w:r>
      <w:proofErr w:type="gramEnd"/>
      <w:r>
        <w:rPr>
          <w:sz w:val="28"/>
          <w:szCs w:val="28"/>
        </w:rPr>
        <w:t xml:space="preserve"> балла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>Пока жюри подсчитывает количество баллов после I тура, задаю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b/>
          <w:sz w:val="28"/>
          <w:szCs w:val="28"/>
        </w:rPr>
        <w:t xml:space="preserve"> вопросы болельщикам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(познавательная</w:t>
      </w:r>
      <w:r>
        <w:rPr>
          <w:sz w:val="28"/>
          <w:szCs w:val="28"/>
        </w:rPr>
        <w:t xml:space="preserve"> пауза).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40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C27CD6">
        <w:rPr>
          <w:i/>
          <w:noProof/>
          <w:sz w:val="28"/>
          <w:szCs w:val="28"/>
        </w:rPr>
        <w:t>.</w:t>
      </w:r>
      <w:r w:rsidRPr="00C27CD6">
        <w:rPr>
          <w:i/>
          <w:sz w:val="28"/>
          <w:szCs w:val="28"/>
        </w:rPr>
        <w:t xml:space="preserve"> Как называется процесс «производства людей людьми», обеспечивающий непрерывную смену поколений? </w:t>
      </w:r>
      <w:r w:rsidRPr="00C27CD6">
        <w:rPr>
          <w:i/>
          <w:iCs/>
          <w:sz w:val="28"/>
          <w:szCs w:val="28"/>
        </w:rPr>
        <w:t>(Воспроизводство)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/>
          <w:iCs/>
          <w:sz w:val="28"/>
          <w:szCs w:val="28"/>
        </w:rPr>
      </w:pPr>
      <w:r w:rsidRPr="00C27CD6">
        <w:rPr>
          <w:i/>
          <w:iCs/>
          <w:noProof/>
          <w:sz w:val="28"/>
          <w:szCs w:val="28"/>
        </w:rPr>
        <w:t>2.</w:t>
      </w:r>
      <w:r w:rsidRPr="00C27CD6">
        <w:rPr>
          <w:i/>
          <w:sz w:val="28"/>
          <w:szCs w:val="28"/>
        </w:rPr>
        <w:t xml:space="preserve"> Как называется исторически сложившаяся, устойчивая группировка людей - племя, народность, нация? </w:t>
      </w:r>
      <w:r w:rsidRPr="00C27CD6">
        <w:rPr>
          <w:i/>
          <w:iCs/>
          <w:sz w:val="28"/>
          <w:szCs w:val="28"/>
        </w:rPr>
        <w:t>(Этнос)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/>
          <w:iCs/>
          <w:sz w:val="28"/>
          <w:szCs w:val="28"/>
        </w:rPr>
      </w:pPr>
      <w:r w:rsidRPr="00C27CD6">
        <w:rPr>
          <w:i/>
          <w:noProof/>
          <w:sz w:val="28"/>
          <w:szCs w:val="28"/>
        </w:rPr>
        <w:t>5.</w:t>
      </w:r>
      <w:r w:rsidRPr="00C27CD6">
        <w:rPr>
          <w:i/>
          <w:sz w:val="28"/>
          <w:szCs w:val="28"/>
        </w:rPr>
        <w:t xml:space="preserve"> Как называется механическое движение населения? </w:t>
      </w:r>
      <w:r w:rsidRPr="00C27CD6">
        <w:rPr>
          <w:i/>
          <w:iCs/>
          <w:sz w:val="28"/>
          <w:szCs w:val="28"/>
        </w:rPr>
        <w:t>(Миграция)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40"/>
        <w:rPr>
          <w:i/>
          <w:iCs/>
          <w:sz w:val="28"/>
          <w:szCs w:val="28"/>
        </w:rPr>
      </w:pPr>
      <w:r w:rsidRPr="00C27CD6">
        <w:rPr>
          <w:i/>
          <w:noProof/>
          <w:sz w:val="28"/>
          <w:szCs w:val="28"/>
        </w:rPr>
        <w:t>4.</w:t>
      </w:r>
      <w:r w:rsidRPr="00C27CD6">
        <w:rPr>
          <w:i/>
          <w:sz w:val="28"/>
          <w:szCs w:val="28"/>
        </w:rPr>
        <w:t xml:space="preserve"> Как называется превышение количества родившихся над числом умерших? </w:t>
      </w:r>
      <w:r w:rsidRPr="00C27CD6">
        <w:rPr>
          <w:i/>
          <w:iCs/>
          <w:sz w:val="28"/>
          <w:szCs w:val="28"/>
        </w:rPr>
        <w:t>(Естественный прирост)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40"/>
        <w:rPr>
          <w:i/>
          <w:iCs/>
          <w:sz w:val="28"/>
          <w:szCs w:val="28"/>
        </w:rPr>
      </w:pPr>
      <w:r w:rsidRPr="00C27CD6">
        <w:rPr>
          <w:i/>
          <w:noProof/>
          <w:sz w:val="28"/>
          <w:szCs w:val="28"/>
        </w:rPr>
        <w:t>5.</w:t>
      </w:r>
      <w:r w:rsidRPr="00C27CD6">
        <w:rPr>
          <w:i/>
          <w:sz w:val="28"/>
          <w:szCs w:val="28"/>
        </w:rPr>
        <w:t xml:space="preserve"> Как называется показатель, говорящий о количестве жителей, приходящихся на единицу площади? </w:t>
      </w:r>
      <w:r w:rsidRPr="00C27CD6">
        <w:rPr>
          <w:i/>
          <w:iCs/>
          <w:sz w:val="28"/>
          <w:szCs w:val="28"/>
        </w:rPr>
        <w:t>(Плотность населения)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/>
          <w:iCs/>
          <w:sz w:val="28"/>
          <w:szCs w:val="28"/>
        </w:rPr>
      </w:pPr>
      <w:r w:rsidRPr="00C27CD6">
        <w:rPr>
          <w:i/>
          <w:noProof/>
          <w:sz w:val="28"/>
          <w:szCs w:val="28"/>
        </w:rPr>
        <w:t>6.</w:t>
      </w:r>
      <w:r w:rsidRPr="00C27CD6">
        <w:rPr>
          <w:i/>
          <w:sz w:val="28"/>
          <w:szCs w:val="28"/>
        </w:rPr>
        <w:t xml:space="preserve"> Что такое урбанизация? </w:t>
      </w:r>
      <w:r w:rsidRPr="00C27CD6">
        <w:rPr>
          <w:i/>
          <w:iCs/>
          <w:sz w:val="28"/>
          <w:szCs w:val="28"/>
        </w:rPr>
        <w:t>(Процесс роста городов)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/>
          <w:iCs/>
          <w:sz w:val="28"/>
          <w:szCs w:val="28"/>
        </w:rPr>
      </w:pPr>
      <w:r w:rsidRPr="00C27CD6">
        <w:rPr>
          <w:i/>
          <w:iCs/>
          <w:noProof/>
          <w:sz w:val="28"/>
          <w:szCs w:val="28"/>
        </w:rPr>
        <w:t>7.</w:t>
      </w:r>
      <w:r w:rsidRPr="00C27CD6">
        <w:rPr>
          <w:i/>
          <w:sz w:val="28"/>
          <w:szCs w:val="28"/>
        </w:rPr>
        <w:t xml:space="preserve"> Что называется трудовыми ресурсами? </w:t>
      </w:r>
      <w:r w:rsidRPr="00C27CD6">
        <w:rPr>
          <w:i/>
          <w:iCs/>
          <w:sz w:val="28"/>
          <w:szCs w:val="28"/>
        </w:rPr>
        <w:t>(Население, способное работать)</w:t>
      </w:r>
    </w:p>
    <w:p w:rsidR="00007D8D" w:rsidRPr="00C27CD6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/>
          <w:iCs/>
          <w:sz w:val="28"/>
          <w:szCs w:val="28"/>
        </w:rPr>
      </w:pPr>
      <w:r w:rsidRPr="00C27CD6">
        <w:rPr>
          <w:i/>
          <w:iCs/>
          <w:sz w:val="28"/>
          <w:szCs w:val="28"/>
        </w:rPr>
        <w:t>8. группы близко расположенных городов, объединенных тесными связями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Cs/>
          <w:sz w:val="28"/>
          <w:szCs w:val="28"/>
        </w:rPr>
      </w:pPr>
      <w:r w:rsidRPr="00C27CD6">
        <w:rPr>
          <w:i/>
          <w:iCs/>
          <w:sz w:val="28"/>
          <w:szCs w:val="28"/>
        </w:rPr>
        <w:t>(городская агломерация</w:t>
      </w:r>
      <w:r>
        <w:rPr>
          <w:iCs/>
          <w:sz w:val="28"/>
          <w:szCs w:val="28"/>
        </w:rPr>
        <w:t>)</w:t>
      </w:r>
    </w:p>
    <w:p w:rsidR="00007D8D" w:rsidRPr="00C32807" w:rsidRDefault="00007D8D" w:rsidP="00007D8D">
      <w:pPr>
        <w:autoSpaceDE w:val="0"/>
        <w:autoSpaceDN w:val="0"/>
        <w:adjustRightInd w:val="0"/>
        <w:spacing w:before="200"/>
        <w:jc w:val="center"/>
        <w:rPr>
          <w:rFonts w:cs="Arial"/>
          <w:b/>
          <w:bCs/>
          <w:sz w:val="32"/>
          <w:szCs w:val="32"/>
          <w:u w:val="single"/>
        </w:rPr>
      </w:pPr>
      <w:r w:rsidRPr="00C32807">
        <w:rPr>
          <w:rFonts w:cs="Arial"/>
          <w:b/>
          <w:bCs/>
          <w:sz w:val="32"/>
          <w:szCs w:val="32"/>
          <w:u w:val="single"/>
        </w:rPr>
        <w:t>Тур 2 «Цифра»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>Перед учениками вывешиваю</w:t>
      </w:r>
      <w:r>
        <w:rPr>
          <w:bCs/>
          <w:sz w:val="28"/>
          <w:szCs w:val="28"/>
        </w:rPr>
        <w:t xml:space="preserve"> табло с </w:t>
      </w:r>
      <w:r>
        <w:rPr>
          <w:sz w:val="28"/>
          <w:szCs w:val="28"/>
        </w:rPr>
        <w:t>цифрами-показателями.</w:t>
      </w:r>
    </w:p>
    <w:p w:rsidR="00007D8D" w:rsidRPr="00C32807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/>
          <w:sz w:val="28"/>
          <w:szCs w:val="28"/>
        </w:rPr>
      </w:pPr>
      <w:r w:rsidRPr="00C32807">
        <w:rPr>
          <w:i/>
          <w:sz w:val="28"/>
          <w:szCs w:val="28"/>
        </w:rPr>
        <w:t xml:space="preserve">Задания участникам игры: 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Первое задание.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доске цифры:</w:t>
      </w:r>
    </w:p>
    <w:p w:rsidR="00007D8D" w:rsidRDefault="00007D8D" w:rsidP="00007D8D">
      <w:pPr>
        <w:autoSpaceDE w:val="0"/>
        <w:autoSpaceDN w:val="0"/>
        <w:adjustRightInd w:val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1. 87%                       2. 89%                     3. 74%,</w:t>
      </w:r>
    </w:p>
    <w:p w:rsidR="00007D8D" w:rsidRPr="00BA5374" w:rsidRDefault="00007D8D" w:rsidP="00007D8D">
      <w:pPr>
        <w:autoSpaceDE w:val="0"/>
        <w:autoSpaceDN w:val="0"/>
        <w:adjustRightInd w:val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4 78%                        </w:t>
      </w:r>
      <w:r>
        <w:rPr>
          <w:noProof/>
          <w:sz w:val="28"/>
          <w:szCs w:val="28"/>
        </w:rPr>
        <w:t>5. 82%.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rPr>
          <w:iCs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Вопросы: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Cs/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Чему равна доля городского населения в Красноярском крае? (78%)</w:t>
      </w:r>
    </w:p>
    <w:p w:rsidR="00007D8D" w:rsidRDefault="00007D8D" w:rsidP="00007D8D">
      <w:pPr>
        <w:autoSpaceDE w:val="0"/>
        <w:autoSpaceDN w:val="0"/>
        <w:adjustRightInd w:val="0"/>
        <w:ind w:firstLine="220"/>
        <w:rPr>
          <w:sz w:val="28"/>
          <w:szCs w:val="28"/>
        </w:rPr>
      </w:pPr>
      <w:r>
        <w:rPr>
          <w:iCs/>
          <w:noProof/>
          <w:sz w:val="28"/>
          <w:szCs w:val="28"/>
        </w:rPr>
        <w:t>2.</w:t>
      </w:r>
      <w:r>
        <w:rPr>
          <w:sz w:val="28"/>
          <w:szCs w:val="28"/>
        </w:rPr>
        <w:t xml:space="preserve"> Чему равна доля горожан в России? </w:t>
      </w:r>
      <w:r>
        <w:rPr>
          <w:rFonts w:cs="Arial"/>
          <w:iCs/>
          <w:noProof/>
          <w:sz w:val="28"/>
          <w:szCs w:val="28"/>
        </w:rPr>
        <w:t>(74%)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Какой процент русского </w:t>
      </w:r>
      <w:proofErr w:type="gramStart"/>
      <w:r>
        <w:rPr>
          <w:sz w:val="28"/>
          <w:szCs w:val="28"/>
        </w:rPr>
        <w:t>населения  в</w:t>
      </w:r>
      <w:proofErr w:type="gramEnd"/>
      <w:r>
        <w:rPr>
          <w:sz w:val="28"/>
          <w:szCs w:val="28"/>
        </w:rPr>
        <w:t xml:space="preserve"> Ермаковском районе (89%)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iCs/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Какова доля русского населения в России? </w:t>
      </w:r>
      <w:r>
        <w:rPr>
          <w:iCs/>
          <w:sz w:val="28"/>
          <w:szCs w:val="28"/>
        </w:rPr>
        <w:t>(82%)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iCs/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Какой процент русского населения проживает в Красноярском крае? 87% </w:t>
      </w:r>
      <w:r>
        <w:rPr>
          <w:b/>
          <w:iCs/>
          <w:sz w:val="28"/>
          <w:szCs w:val="28"/>
        </w:rPr>
        <w:t>Второе задание.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доске цифры:</w:t>
      </w:r>
    </w:p>
    <w:p w:rsidR="00007D8D" w:rsidRPr="00BA5374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1. около 3млн.</w:t>
      </w:r>
      <w:r>
        <w:rPr>
          <w:bCs/>
          <w:sz w:val="28"/>
          <w:szCs w:val="28"/>
        </w:rPr>
        <w:t>. человек.</w:t>
      </w:r>
      <w:r>
        <w:rPr>
          <w:b/>
          <w:iCs/>
          <w:sz w:val="28"/>
          <w:szCs w:val="28"/>
        </w:rPr>
        <w:t xml:space="preserve">                            </w:t>
      </w:r>
      <w:r>
        <w:rPr>
          <w:bCs/>
          <w:noProof/>
          <w:sz w:val="28"/>
          <w:szCs w:val="28"/>
        </w:rPr>
        <w:t>2.12 тыс</w:t>
      </w:r>
      <w:r>
        <w:rPr>
          <w:bCs/>
          <w:sz w:val="28"/>
          <w:szCs w:val="28"/>
        </w:rPr>
        <w:t>. человек.</w:t>
      </w:r>
    </w:p>
    <w:p w:rsidR="00007D8D" w:rsidRDefault="00007D8D" w:rsidP="00007D8D">
      <w:pPr>
        <w:autoSpaceDE w:val="0"/>
        <w:autoSpaceDN w:val="0"/>
        <w:adjustRightInd w:val="0"/>
        <w:ind w:firstLine="2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3.1800 человек</w:t>
      </w:r>
      <w:r>
        <w:rPr>
          <w:bCs/>
          <w:sz w:val="28"/>
          <w:szCs w:val="28"/>
        </w:rPr>
        <w:t xml:space="preserve">                                            </w:t>
      </w:r>
      <w:r>
        <w:rPr>
          <w:bCs/>
          <w:noProof/>
          <w:sz w:val="28"/>
          <w:szCs w:val="28"/>
        </w:rPr>
        <w:t>4. 24</w:t>
      </w:r>
      <w:r>
        <w:rPr>
          <w:bCs/>
          <w:sz w:val="28"/>
          <w:szCs w:val="28"/>
        </w:rPr>
        <w:t xml:space="preserve"> тыс. человек.</w:t>
      </w:r>
    </w:p>
    <w:p w:rsidR="00007D8D" w:rsidRDefault="00007D8D" w:rsidP="00007D8D">
      <w:pPr>
        <w:autoSpaceDE w:val="0"/>
        <w:autoSpaceDN w:val="0"/>
        <w:adjustRightInd w:val="0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Вопросы:</w:t>
      </w:r>
    </w:p>
    <w:p w:rsidR="00007D8D" w:rsidRDefault="00007D8D" w:rsidP="00007D8D">
      <w:pPr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Чему равна общая численность населения в </w:t>
      </w:r>
      <w:proofErr w:type="gramStart"/>
      <w:r>
        <w:rPr>
          <w:sz w:val="28"/>
          <w:szCs w:val="28"/>
        </w:rPr>
        <w:t>Ермаковском  районе</w:t>
      </w:r>
      <w:proofErr w:type="gramEnd"/>
      <w:r>
        <w:rPr>
          <w:sz w:val="28"/>
          <w:szCs w:val="28"/>
        </w:rPr>
        <w:t xml:space="preserve"> ? </w:t>
      </w:r>
    </w:p>
    <w:p w:rsidR="00007D8D" w:rsidRDefault="00007D8D" w:rsidP="00007D8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(24 тыс. человек)</w:t>
      </w:r>
    </w:p>
    <w:p w:rsidR="00007D8D" w:rsidRDefault="00007D8D" w:rsidP="00007D8D">
      <w:pPr>
        <w:autoSpaceDE w:val="0"/>
        <w:autoSpaceDN w:val="0"/>
        <w:adjustRightInd w:val="0"/>
        <w:ind w:firstLine="220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 xml:space="preserve"> Численность населения в Красноярском крае (около 3 млн)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 xml:space="preserve">3.Сколько людей проживает в </w:t>
      </w:r>
      <w:proofErr w:type="spellStart"/>
      <w:r>
        <w:rPr>
          <w:sz w:val="28"/>
          <w:szCs w:val="28"/>
        </w:rPr>
        <w:t>Танзыбее</w:t>
      </w:r>
      <w:proofErr w:type="spellEnd"/>
      <w:r>
        <w:rPr>
          <w:sz w:val="28"/>
          <w:szCs w:val="28"/>
        </w:rPr>
        <w:t xml:space="preserve">? (1800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4.Населенный пункт, считающийся городом (12 тыс. человек)</w:t>
      </w:r>
    </w:p>
    <w:p w:rsidR="00007D8D" w:rsidRDefault="00007D8D" w:rsidP="0000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07D8D" w:rsidRDefault="00007D8D" w:rsidP="0000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Третье задание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доске цифры:</w:t>
      </w:r>
    </w:p>
    <w:p w:rsidR="00007D8D" w:rsidRDefault="00007D8D" w:rsidP="0000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1. 89                              2.49</w:t>
      </w:r>
    </w:p>
    <w:p w:rsidR="00007D8D" w:rsidRDefault="00007D8D" w:rsidP="0000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3.27                               4.25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1.Сколько городов в Красноярском крае? (25)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Чему  равно</w:t>
      </w:r>
      <w:proofErr w:type="gramEnd"/>
      <w:r>
        <w:rPr>
          <w:sz w:val="28"/>
          <w:szCs w:val="28"/>
        </w:rPr>
        <w:t xml:space="preserve"> количество областей в Российской Федерации (49)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3.Сколько населенных пунктов в Ермаковском районе (27)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4.Сколько административных образований в РФ (89)</w:t>
      </w:r>
    </w:p>
    <w:p w:rsidR="00007D8D" w:rsidRDefault="00007D8D" w:rsidP="00007D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Вопросы болельщикам</w:t>
      </w:r>
      <w:r>
        <w:rPr>
          <w:sz w:val="28"/>
          <w:szCs w:val="28"/>
        </w:rPr>
        <w:t>.</w:t>
      </w:r>
    </w:p>
    <w:p w:rsidR="00007D8D" w:rsidRPr="00C27CD6" w:rsidRDefault="00007D8D" w:rsidP="00007D8D">
      <w:pPr>
        <w:rPr>
          <w:i/>
          <w:sz w:val="28"/>
          <w:szCs w:val="28"/>
        </w:rPr>
      </w:pPr>
      <w:r w:rsidRPr="00C27CD6">
        <w:rPr>
          <w:i/>
          <w:sz w:val="28"/>
          <w:szCs w:val="28"/>
        </w:rPr>
        <w:t>«О чем говорят цифры»</w:t>
      </w:r>
    </w:p>
    <w:p w:rsidR="00007D8D" w:rsidRDefault="00007D8D" w:rsidP="00007D8D">
      <w:pPr>
        <w:rPr>
          <w:sz w:val="28"/>
          <w:szCs w:val="28"/>
        </w:rPr>
      </w:pPr>
      <w:r w:rsidRPr="00C32807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(число городов-миллионеров в России)</w:t>
      </w:r>
    </w:p>
    <w:p w:rsidR="00007D8D" w:rsidRDefault="00007D8D" w:rsidP="00007D8D">
      <w:pPr>
        <w:rPr>
          <w:sz w:val="28"/>
          <w:szCs w:val="28"/>
        </w:rPr>
      </w:pPr>
      <w:r w:rsidRPr="00C32807">
        <w:rPr>
          <w:b/>
          <w:sz w:val="28"/>
          <w:szCs w:val="28"/>
        </w:rPr>
        <w:t>6.</w:t>
      </w:r>
      <w:r>
        <w:rPr>
          <w:sz w:val="28"/>
          <w:szCs w:val="28"/>
        </w:rPr>
        <w:t>(место России по численности населения в мире)</w:t>
      </w:r>
    </w:p>
    <w:p w:rsidR="00007D8D" w:rsidRDefault="00007D8D" w:rsidP="00007D8D">
      <w:pPr>
        <w:rPr>
          <w:sz w:val="28"/>
          <w:szCs w:val="28"/>
        </w:rPr>
      </w:pPr>
      <w:r w:rsidRPr="00C32807">
        <w:rPr>
          <w:b/>
          <w:sz w:val="28"/>
          <w:szCs w:val="28"/>
        </w:rPr>
        <w:t xml:space="preserve">130 </w:t>
      </w:r>
      <w:r>
        <w:rPr>
          <w:sz w:val="28"/>
          <w:szCs w:val="28"/>
        </w:rPr>
        <w:t xml:space="preserve">(количество </w:t>
      </w:r>
      <w:proofErr w:type="gramStart"/>
      <w:r>
        <w:rPr>
          <w:sz w:val="28"/>
          <w:szCs w:val="28"/>
        </w:rPr>
        <w:t>народов</w:t>
      </w:r>
      <w:proofErr w:type="gramEnd"/>
      <w:r>
        <w:rPr>
          <w:sz w:val="28"/>
          <w:szCs w:val="28"/>
        </w:rPr>
        <w:t xml:space="preserve"> проживающих в России)</w:t>
      </w:r>
    </w:p>
    <w:p w:rsidR="00007D8D" w:rsidRDefault="00007D8D" w:rsidP="00007D8D">
      <w:pPr>
        <w:rPr>
          <w:sz w:val="28"/>
          <w:szCs w:val="28"/>
        </w:rPr>
      </w:pPr>
      <w:r w:rsidRPr="00C3280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млн.чел</w:t>
      </w:r>
      <w:proofErr w:type="spellEnd"/>
      <w:proofErr w:type="gramEnd"/>
      <w:r>
        <w:rPr>
          <w:sz w:val="28"/>
          <w:szCs w:val="28"/>
        </w:rPr>
        <w:t xml:space="preserve"> (численность населения России)</w:t>
      </w:r>
    </w:p>
    <w:p w:rsidR="00007D8D" w:rsidRDefault="00007D8D" w:rsidP="00007D8D">
      <w:pPr>
        <w:rPr>
          <w:sz w:val="28"/>
          <w:szCs w:val="28"/>
        </w:rPr>
      </w:pPr>
      <w:r w:rsidRPr="00C32807">
        <w:rPr>
          <w:b/>
          <w:sz w:val="28"/>
          <w:szCs w:val="28"/>
        </w:rPr>
        <w:t>500до 1млн</w:t>
      </w:r>
      <w:r>
        <w:rPr>
          <w:sz w:val="28"/>
          <w:szCs w:val="28"/>
        </w:rPr>
        <w:t xml:space="preserve"> (число жителей крупнейшего города)</w:t>
      </w:r>
    </w:p>
    <w:p w:rsidR="00007D8D" w:rsidRDefault="00007D8D" w:rsidP="00007D8D">
      <w:pPr>
        <w:rPr>
          <w:sz w:val="28"/>
          <w:szCs w:val="28"/>
        </w:rPr>
      </w:pPr>
      <w:r w:rsidRPr="00C32807">
        <w:rPr>
          <w:b/>
          <w:sz w:val="28"/>
          <w:szCs w:val="28"/>
        </w:rPr>
        <w:t xml:space="preserve">19 </w:t>
      </w:r>
      <w:proofErr w:type="gramStart"/>
      <w:r w:rsidRPr="00C32807">
        <w:rPr>
          <w:b/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(число родившихся детей в </w:t>
      </w:r>
      <w:proofErr w:type="spellStart"/>
      <w:r>
        <w:rPr>
          <w:sz w:val="28"/>
          <w:szCs w:val="28"/>
        </w:rPr>
        <w:t>п.Танзыбей</w:t>
      </w:r>
      <w:proofErr w:type="spellEnd"/>
      <w:r>
        <w:rPr>
          <w:sz w:val="28"/>
          <w:szCs w:val="28"/>
        </w:rPr>
        <w:t xml:space="preserve"> в этом году)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Подведение итогов. Жюри объявляет результаты, кто из участников игры впереди.</w:t>
      </w:r>
    </w:p>
    <w:p w:rsidR="00007D8D" w:rsidRDefault="00007D8D" w:rsidP="00007D8D">
      <w:pPr>
        <w:rPr>
          <w:sz w:val="28"/>
          <w:szCs w:val="28"/>
        </w:rPr>
      </w:pPr>
    </w:p>
    <w:p w:rsidR="00007D8D" w:rsidRDefault="00007D8D" w:rsidP="00007D8D">
      <w:pPr>
        <w:jc w:val="center"/>
        <w:rPr>
          <w:b/>
          <w:sz w:val="36"/>
          <w:szCs w:val="36"/>
          <w:u w:val="single"/>
        </w:rPr>
      </w:pPr>
      <w:r w:rsidRPr="00C32807">
        <w:rPr>
          <w:b/>
          <w:sz w:val="36"/>
          <w:szCs w:val="36"/>
          <w:u w:val="single"/>
        </w:rPr>
        <w:t>3 тур. Народы.</w:t>
      </w:r>
    </w:p>
    <w:p w:rsidR="00007D8D" w:rsidRDefault="00007D8D" w:rsidP="00007D8D">
      <w:pPr>
        <w:autoSpaceDE w:val="0"/>
        <w:autoSpaceDN w:val="0"/>
        <w:adjustRightInd w:val="0"/>
        <w:spacing w:line="260" w:lineRule="auto"/>
        <w:ind w:firstLine="2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доске запись: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1русские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2.кеты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3эвенки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4.хакасы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1.национально-териториальное образование каких народов непосредственно граничит с Красноярским краем (3,4)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2.Есть ли в приведенном списке народ, который не имеет национального образования (2)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 xml:space="preserve">3.К какой языковой семье и группе относятся русские </w:t>
      </w:r>
      <w:proofErr w:type="gramStart"/>
      <w:r>
        <w:rPr>
          <w:sz w:val="28"/>
          <w:szCs w:val="28"/>
        </w:rPr>
        <w:t>( индоевропейская</w:t>
      </w:r>
      <w:proofErr w:type="gramEnd"/>
      <w:r>
        <w:rPr>
          <w:sz w:val="28"/>
          <w:szCs w:val="28"/>
        </w:rPr>
        <w:t>, славянская)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4.Что объединяет народы 2,3,4 (монголоидная группа народов)</w:t>
      </w:r>
    </w:p>
    <w:p w:rsidR="00007D8D" w:rsidRDefault="00007D8D" w:rsidP="0000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болельщикам.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1.калмыки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2.Саами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3.Эскимосы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4.Удмурты</w:t>
      </w:r>
    </w:p>
    <w:p w:rsidR="00007D8D" w:rsidRPr="00C27CD6" w:rsidRDefault="00007D8D" w:rsidP="00007D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C27CD6">
        <w:rPr>
          <w:i/>
          <w:sz w:val="28"/>
          <w:szCs w:val="28"/>
        </w:rPr>
        <w:t xml:space="preserve">Какие из перечисленных народов не имеют </w:t>
      </w:r>
      <w:proofErr w:type="gramStart"/>
      <w:r w:rsidRPr="00C27CD6">
        <w:rPr>
          <w:i/>
          <w:sz w:val="28"/>
          <w:szCs w:val="28"/>
        </w:rPr>
        <w:t>своего  национально</w:t>
      </w:r>
      <w:proofErr w:type="gramEnd"/>
      <w:r w:rsidRPr="00C27CD6">
        <w:rPr>
          <w:i/>
          <w:sz w:val="28"/>
          <w:szCs w:val="28"/>
        </w:rPr>
        <w:t xml:space="preserve"> территориального образования (2,3)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1.Хабаровск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Улан-Удэ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3.Норильск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4.Владикавказ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007D8D" w:rsidRPr="00C27CD6" w:rsidRDefault="00007D8D" w:rsidP="00007D8D">
      <w:pPr>
        <w:rPr>
          <w:i/>
          <w:sz w:val="28"/>
          <w:szCs w:val="28"/>
        </w:rPr>
      </w:pPr>
      <w:r w:rsidRPr="00C27CD6">
        <w:rPr>
          <w:i/>
          <w:sz w:val="28"/>
          <w:szCs w:val="28"/>
        </w:rPr>
        <w:t>Какие из перечисленных городов не являются столицами национально-территориальных единиц. (3)</w:t>
      </w:r>
    </w:p>
    <w:p w:rsidR="00007D8D" w:rsidRDefault="00007D8D" w:rsidP="00007D8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Pr="00C27CD6">
        <w:rPr>
          <w:b/>
          <w:sz w:val="32"/>
          <w:szCs w:val="32"/>
        </w:rPr>
        <w:t>Тур 4 «Населенные пункты»</w:t>
      </w:r>
    </w:p>
    <w:p w:rsidR="00007D8D" w:rsidRPr="00C27CD6" w:rsidRDefault="00007D8D" w:rsidP="00007D8D">
      <w:pPr>
        <w:rPr>
          <w:b/>
          <w:sz w:val="28"/>
          <w:szCs w:val="28"/>
        </w:rPr>
      </w:pPr>
      <w:r w:rsidRPr="00C27CD6">
        <w:rPr>
          <w:b/>
          <w:sz w:val="28"/>
          <w:szCs w:val="28"/>
        </w:rPr>
        <w:t>На доске написаны населенные пункты: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1Москва-Санкт-Петербург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2.Москва-Владимир-Нижний Новгород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3.Москва-Ярославль-Вологда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4.Москва-СанктПетербург-Петрозаводск</w:t>
      </w:r>
    </w:p>
    <w:p w:rsidR="00007D8D" w:rsidRDefault="00007D8D" w:rsidP="00007D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Вопрос:При</w:t>
      </w:r>
      <w:proofErr w:type="spellEnd"/>
      <w:proofErr w:type="gramEnd"/>
      <w:r>
        <w:rPr>
          <w:sz w:val="28"/>
          <w:szCs w:val="28"/>
        </w:rPr>
        <w:t xml:space="preserve"> слиянии каких городских агломераций может возникнуть мегалополис в России (1)</w:t>
      </w:r>
    </w:p>
    <w:p w:rsidR="00007D8D" w:rsidRDefault="00007D8D" w:rsidP="00007D8D">
      <w:pPr>
        <w:rPr>
          <w:sz w:val="28"/>
          <w:szCs w:val="28"/>
        </w:rPr>
      </w:pPr>
    </w:p>
    <w:p w:rsidR="00007D8D" w:rsidRPr="00C27CD6" w:rsidRDefault="00007D8D" w:rsidP="00007D8D">
      <w:pPr>
        <w:rPr>
          <w:b/>
          <w:sz w:val="28"/>
          <w:szCs w:val="28"/>
        </w:rPr>
      </w:pPr>
      <w:r w:rsidRPr="00C27CD6">
        <w:rPr>
          <w:b/>
          <w:sz w:val="28"/>
          <w:szCs w:val="28"/>
        </w:rPr>
        <w:t>Задания для болельщиков.</w:t>
      </w:r>
    </w:p>
    <w:p w:rsidR="00007D8D" w:rsidRPr="00C27CD6" w:rsidRDefault="00007D8D" w:rsidP="00007D8D">
      <w:pPr>
        <w:rPr>
          <w:i/>
          <w:sz w:val="28"/>
          <w:szCs w:val="28"/>
        </w:rPr>
      </w:pPr>
      <w:r w:rsidRPr="00C27CD6">
        <w:rPr>
          <w:i/>
          <w:sz w:val="28"/>
          <w:szCs w:val="28"/>
        </w:rPr>
        <w:t>Как менялись названия городов: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Набережные Челны (Брежнев)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Нижний Новгород (Горький)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Санкт-Петербург (Ленинград)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Тверь (Калинин)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Самара (Куйбышев)</w:t>
      </w:r>
    </w:p>
    <w:p w:rsidR="00007D8D" w:rsidRDefault="00007D8D" w:rsidP="00007D8D">
      <w:pPr>
        <w:rPr>
          <w:sz w:val="28"/>
          <w:szCs w:val="28"/>
        </w:rPr>
      </w:pPr>
    </w:p>
    <w:p w:rsidR="00007D8D" w:rsidRPr="00C27CD6" w:rsidRDefault="00007D8D" w:rsidP="00007D8D">
      <w:pPr>
        <w:rPr>
          <w:i/>
          <w:sz w:val="28"/>
          <w:szCs w:val="28"/>
        </w:rPr>
      </w:pPr>
      <w:r w:rsidRPr="00C27CD6">
        <w:rPr>
          <w:i/>
          <w:sz w:val="28"/>
          <w:szCs w:val="28"/>
        </w:rPr>
        <w:t>Верно ли утверждение: все перечисленные города расположены на Волге и являются городами –миллионерами (да)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Казань,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007D8D" w:rsidRDefault="00007D8D" w:rsidP="00007D8D">
      <w:pPr>
        <w:rPr>
          <w:sz w:val="28"/>
          <w:szCs w:val="28"/>
        </w:rPr>
      </w:pPr>
    </w:p>
    <w:p w:rsidR="00007D8D" w:rsidRPr="00C27CD6" w:rsidRDefault="00007D8D" w:rsidP="00007D8D">
      <w:pPr>
        <w:rPr>
          <w:b/>
          <w:sz w:val="28"/>
          <w:szCs w:val="28"/>
        </w:rPr>
      </w:pPr>
      <w:r w:rsidRPr="00C27CD6">
        <w:rPr>
          <w:b/>
          <w:sz w:val="28"/>
          <w:szCs w:val="28"/>
        </w:rPr>
        <w:t>Природные территории: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1Центральная часть Поволжья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2.Горная часть Северного Кавказа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3.Север России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4.Предкавказье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07D8D" w:rsidRPr="00C27CD6" w:rsidRDefault="00007D8D" w:rsidP="00007D8D">
      <w:pPr>
        <w:rPr>
          <w:i/>
          <w:sz w:val="28"/>
          <w:szCs w:val="28"/>
        </w:rPr>
      </w:pPr>
      <w:r w:rsidRPr="00C27CD6">
        <w:rPr>
          <w:i/>
          <w:sz w:val="28"/>
          <w:szCs w:val="28"/>
        </w:rPr>
        <w:t>1.В каком природном районе распространена такая форма расселения, как стойбище (3)</w:t>
      </w:r>
    </w:p>
    <w:p w:rsidR="00007D8D" w:rsidRPr="00C27CD6" w:rsidRDefault="00007D8D" w:rsidP="00007D8D">
      <w:pPr>
        <w:rPr>
          <w:i/>
          <w:sz w:val="28"/>
          <w:szCs w:val="28"/>
        </w:rPr>
      </w:pPr>
      <w:r w:rsidRPr="00C27CD6">
        <w:rPr>
          <w:i/>
          <w:sz w:val="28"/>
          <w:szCs w:val="28"/>
        </w:rPr>
        <w:t>2.Где сельская форма расселения называется аулом (2)</w:t>
      </w:r>
    </w:p>
    <w:p w:rsidR="00007D8D" w:rsidRPr="00C32807" w:rsidRDefault="00007D8D" w:rsidP="00007D8D">
      <w:pPr>
        <w:rPr>
          <w:sz w:val="28"/>
          <w:szCs w:val="28"/>
        </w:rPr>
      </w:pPr>
      <w:r w:rsidRPr="00C27CD6">
        <w:rPr>
          <w:i/>
          <w:sz w:val="28"/>
          <w:szCs w:val="28"/>
        </w:rPr>
        <w:t>3.Где находится такая форма сельского населенного пункта как станица (4</w:t>
      </w:r>
      <w:r>
        <w:rPr>
          <w:sz w:val="28"/>
          <w:szCs w:val="28"/>
        </w:rPr>
        <w:t>)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игры: </w:t>
      </w:r>
    </w:p>
    <w:p w:rsidR="00007D8D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выявляется  участник</w:t>
      </w:r>
      <w:proofErr w:type="gramEnd"/>
      <w:r>
        <w:rPr>
          <w:sz w:val="28"/>
          <w:szCs w:val="28"/>
        </w:rPr>
        <w:t xml:space="preserve"> игры, занявший 1 место, награждается медалью- «лучший демограф класса».</w:t>
      </w:r>
    </w:p>
    <w:p w:rsidR="00007D8D" w:rsidRPr="00C32807" w:rsidRDefault="00007D8D" w:rsidP="00007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-подводятся итоги «конкурса болельщиков». Учащиеся-болельщики, набравшие большее количество кружочков, получают поощрительные призы.</w:t>
      </w:r>
    </w:p>
    <w:p w:rsidR="00007D8D" w:rsidRPr="00C27CD6" w:rsidRDefault="00007D8D" w:rsidP="00007D8D">
      <w:pPr>
        <w:pStyle w:val="a3"/>
        <w:rPr>
          <w:b/>
          <w:sz w:val="32"/>
          <w:szCs w:val="32"/>
        </w:rPr>
      </w:pPr>
      <w:r w:rsidRPr="00C27CD6">
        <w:rPr>
          <w:b/>
          <w:sz w:val="32"/>
          <w:szCs w:val="32"/>
        </w:rPr>
        <w:t xml:space="preserve">3 этап.  Беседа с учащимися </w:t>
      </w:r>
      <w:proofErr w:type="gramStart"/>
      <w:r w:rsidRPr="00C27CD6">
        <w:rPr>
          <w:b/>
          <w:sz w:val="32"/>
          <w:szCs w:val="32"/>
        </w:rPr>
        <w:t>о проблемах</w:t>
      </w:r>
      <w:proofErr w:type="gramEnd"/>
      <w:r w:rsidRPr="00C27CD6">
        <w:rPr>
          <w:b/>
          <w:sz w:val="32"/>
          <w:szCs w:val="32"/>
        </w:rPr>
        <w:t xml:space="preserve"> связанных с проживанием на территории России множества различных национальностей.</w:t>
      </w:r>
    </w:p>
    <w:p w:rsidR="00007D8D" w:rsidRPr="00C27CD6" w:rsidRDefault="00007D8D" w:rsidP="00007D8D">
      <w:pPr>
        <w:rPr>
          <w:b/>
          <w:sz w:val="28"/>
          <w:szCs w:val="28"/>
        </w:rPr>
      </w:pPr>
      <w:r w:rsidRPr="00C27CD6">
        <w:rPr>
          <w:b/>
          <w:sz w:val="28"/>
          <w:szCs w:val="28"/>
        </w:rPr>
        <w:t>(национальная проблема)</w:t>
      </w:r>
    </w:p>
    <w:p w:rsidR="00007D8D" w:rsidRPr="00C27CD6" w:rsidRDefault="00007D8D" w:rsidP="00007D8D">
      <w:pPr>
        <w:rPr>
          <w:b/>
          <w:sz w:val="32"/>
          <w:szCs w:val="32"/>
        </w:rPr>
      </w:pPr>
      <w:r w:rsidRPr="00C27CD6">
        <w:rPr>
          <w:b/>
          <w:sz w:val="32"/>
          <w:szCs w:val="32"/>
        </w:rPr>
        <w:t>4 этап. Подведение итогов. Выставление оценок</w:t>
      </w:r>
      <w:r>
        <w:rPr>
          <w:b/>
          <w:sz w:val="32"/>
          <w:szCs w:val="32"/>
        </w:rPr>
        <w:t>.</w:t>
      </w:r>
    </w:p>
    <w:p w:rsidR="00C21AE9" w:rsidRDefault="00C21AE9">
      <w:bookmarkStart w:id="0" w:name="_GoBack"/>
      <w:bookmarkEnd w:id="0"/>
    </w:p>
    <w:sectPr w:rsidR="00C2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9"/>
    <w:rsid w:val="00007D8D"/>
    <w:rsid w:val="00695649"/>
    <w:rsid w:val="00C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4FBE-B65D-4EE0-A18C-39B2AEE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D8D"/>
    <w:pPr>
      <w:spacing w:after="120"/>
    </w:pPr>
  </w:style>
  <w:style w:type="character" w:customStyle="1" w:styleId="a4">
    <w:name w:val="Основной текст Знак"/>
    <w:basedOn w:val="a0"/>
    <w:link w:val="a3"/>
    <w:rsid w:val="00007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2018-09-09T10:15:00Z</dcterms:created>
  <dcterms:modified xsi:type="dcterms:W3CDTF">2018-09-09T10:15:00Z</dcterms:modified>
</cp:coreProperties>
</file>